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E92D" w14:textId="77777777" w:rsidR="000F69FB" w:rsidRPr="00C803F3" w:rsidRDefault="000F69FB"/>
    <w:bookmarkStart w:id="0" w:name="Title" w:displacedByCustomXml="next"/>
    <w:sdt>
      <w:sdtPr>
        <w:alias w:val="Title"/>
        <w:tag w:val="Title"/>
        <w:id w:val="1323468504"/>
        <w:placeholder>
          <w:docPart w:val="2AC4869A18A945C28D6746FD0C50C585"/>
        </w:placeholder>
        <w:text w:multiLine="1"/>
      </w:sdtPr>
      <w:sdtEndPr/>
      <w:sdtContent>
        <w:p w14:paraId="66BA4CB2" w14:textId="3D070C43" w:rsidR="009B6F95" w:rsidRPr="00C803F3" w:rsidRDefault="001F7CA9" w:rsidP="009B6F95">
          <w:pPr>
            <w:pStyle w:val="Title1"/>
          </w:pPr>
          <w:r>
            <w:t xml:space="preserve">The </w:t>
          </w:r>
          <w:r w:rsidR="004262E3">
            <w:t>Future of</w:t>
          </w:r>
          <w:r w:rsidR="000A5068">
            <w:t xml:space="preserve"> </w:t>
          </w:r>
          <w:r w:rsidR="004262E3">
            <w:t>Growth Funding</w:t>
          </w:r>
        </w:p>
      </w:sdtContent>
    </w:sdt>
    <w:bookmarkEnd w:id="0" w:displacedByCustomXml="prev"/>
    <w:p w14:paraId="141D3158" w14:textId="77777777" w:rsidR="009B6F95" w:rsidRPr="00C803F3" w:rsidRDefault="009B6F95"/>
    <w:sdt>
      <w:sdtPr>
        <w:rPr>
          <w:rStyle w:val="Style6"/>
        </w:rPr>
        <w:alias w:val="Purpose of report"/>
        <w:tag w:val="Purpose of report"/>
        <w:id w:val="-783727919"/>
        <w:lock w:val="sdtLocked"/>
        <w:placeholder>
          <w:docPart w:val="7F3368C9678347D7BACF61F51D0C966B"/>
        </w:placeholder>
      </w:sdtPr>
      <w:sdtEndPr>
        <w:rPr>
          <w:rStyle w:val="Style6"/>
        </w:rPr>
      </w:sdtEndPr>
      <w:sdtContent>
        <w:p w14:paraId="3EFAA6E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11FCA63976D74A71B91A07205EBCAD9C"/>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0E2C783" w14:textId="2940750D" w:rsidR="00795C95" w:rsidRDefault="004262E3" w:rsidP="00B84F31">
          <w:pPr>
            <w:ind w:left="0" w:firstLine="0"/>
            <w:rPr>
              <w:rStyle w:val="Title3Char"/>
            </w:rPr>
          </w:pPr>
          <w:r>
            <w:rPr>
              <w:rStyle w:val="Title3Char"/>
            </w:rPr>
            <w:t>For direction.</w:t>
          </w:r>
        </w:p>
      </w:sdtContent>
    </w:sdt>
    <w:p w14:paraId="070CB845" w14:textId="77777777" w:rsidR="009B6F95" w:rsidRPr="00C803F3" w:rsidRDefault="009B6F95" w:rsidP="00B84F31">
      <w:pPr>
        <w:ind w:left="0" w:firstLine="0"/>
      </w:pPr>
    </w:p>
    <w:sdt>
      <w:sdtPr>
        <w:rPr>
          <w:rStyle w:val="Style6"/>
        </w:rPr>
        <w:id w:val="911819474"/>
        <w:lock w:val="sdtLocked"/>
        <w:placeholder>
          <w:docPart w:val="806FD054BC934131919F551FF4BE4A82"/>
        </w:placeholder>
      </w:sdtPr>
      <w:sdtEndPr>
        <w:rPr>
          <w:rStyle w:val="Style6"/>
        </w:rPr>
      </w:sdtEndPr>
      <w:sdtContent>
        <w:p w14:paraId="0E05F414" w14:textId="77777777" w:rsidR="009B6F95" w:rsidRPr="00A627DD" w:rsidRDefault="009B6F95" w:rsidP="00B84F31">
          <w:pPr>
            <w:ind w:left="0" w:firstLine="0"/>
          </w:pPr>
          <w:r w:rsidRPr="00C803F3">
            <w:rPr>
              <w:rStyle w:val="Style6"/>
            </w:rPr>
            <w:t>Summary</w:t>
          </w:r>
        </w:p>
      </w:sdtContent>
    </w:sdt>
    <w:p w14:paraId="157161E9" w14:textId="2ED39C92" w:rsidR="009B6F95" w:rsidRDefault="00D37FAD" w:rsidP="00D37FAD">
      <w:pPr>
        <w:pStyle w:val="Title3"/>
      </w:pPr>
      <w:r>
        <w:t>This report</w:t>
      </w:r>
      <w:r w:rsidR="00F56CEF">
        <w:t xml:space="preserve"> </w:t>
      </w:r>
      <w:r w:rsidR="001E5F6F">
        <w:t xml:space="preserve">summarises </w:t>
      </w:r>
      <w:r w:rsidR="00BD73C5">
        <w:t>proposals in relation to work regarding the future of growth funding and recommends that report is taken to</w:t>
      </w:r>
      <w:r w:rsidR="00D01FD7">
        <w:t xml:space="preserve"> the LGA Executive for approval. </w:t>
      </w:r>
    </w:p>
    <w:p w14:paraId="39C5D56D" w14:textId="77777777" w:rsidR="009B6F95" w:rsidRDefault="009B6F95" w:rsidP="00D37FAD">
      <w:pPr>
        <w:pStyle w:val="Title3"/>
      </w:pPr>
    </w:p>
    <w:p w14:paraId="75998FC2" w14:textId="6977E261" w:rsidR="00F56CEF" w:rsidRPr="00D37FAD" w:rsidRDefault="00F56CEF" w:rsidP="00D37FAD">
      <w:pPr>
        <w:pStyle w:val="Title3"/>
      </w:pPr>
      <w:r w:rsidRPr="00D37FAD">
        <w:t xml:space="preserve">Is this report confidential? Yes </w:t>
      </w:r>
      <w:sdt>
        <w:sdtPr>
          <w:id w:val="964168070"/>
          <w14:checkbox>
            <w14:checked w14:val="1"/>
            <w14:checkedState w14:val="2612" w14:font="MS Gothic"/>
            <w14:uncheckedState w14:val="2610" w14:font="MS Gothic"/>
          </w14:checkbox>
        </w:sdtPr>
        <w:sdtEndPr/>
        <w:sdtContent>
          <w:r w:rsidR="00D37FAD">
            <w:rPr>
              <w:rFonts w:ascii="MS Gothic" w:eastAsia="MS Gothic" w:hAnsi="MS Gothic" w:hint="eastAsia"/>
            </w:rPr>
            <w:t>☒</w:t>
          </w:r>
        </w:sdtContent>
      </w:sdt>
      <w:r w:rsidRPr="00D37FAD">
        <w:tab/>
        <w:t xml:space="preserve">No </w:t>
      </w:r>
      <w:sdt>
        <w:sdtPr>
          <w:id w:val="-2013125756"/>
          <w14:checkbox>
            <w14:checked w14:val="0"/>
            <w14:checkedState w14:val="2612" w14:font="MS Gothic"/>
            <w14:uncheckedState w14:val="2610" w14:font="MS Gothic"/>
          </w14:checkbox>
        </w:sdtPr>
        <w:sdtEndPr/>
        <w:sdtContent>
          <w:r w:rsidRPr="00D37FAD">
            <w:rPr>
              <w:rFonts w:ascii="MS Gothic" w:eastAsia="MS Gothic" w:hAnsi="MS Gothic" w:hint="eastAsia"/>
            </w:rPr>
            <w:t>☐</w:t>
          </w:r>
        </w:sdtContent>
      </w:sdt>
    </w:p>
    <w:p w14:paraId="1F2D0B87" w14:textId="4320EF3A" w:rsidR="00F56CEF" w:rsidRDefault="00F56CEF" w:rsidP="00D37FAD">
      <w:pPr>
        <w:pStyle w:val="Title3"/>
      </w:pPr>
    </w:p>
    <w:p w14:paraId="61865C69" w14:textId="77777777" w:rsidR="00D37FAD" w:rsidRDefault="00D37FAD" w:rsidP="00D37FAD">
      <w:pPr>
        <w:pStyle w:val="Title3"/>
      </w:pPr>
    </w:p>
    <w:p w14:paraId="1E1FEBDF" w14:textId="77777777" w:rsidR="00F56CEF" w:rsidRDefault="00F56CEF" w:rsidP="00D37FAD">
      <w:pPr>
        <w:pStyle w:val="Title3"/>
      </w:pPr>
      <w:r w:rsidRPr="00C803F3">
        <w:rPr>
          <w:noProof/>
          <w:lang w:val="en-US"/>
        </w:rPr>
        <mc:AlternateContent>
          <mc:Choice Requires="wps">
            <w:drawing>
              <wp:anchor distT="0" distB="0" distL="114300" distR="114300" simplePos="0" relativeHeight="251659264" behindDoc="0" locked="0" layoutInCell="1" allowOverlap="1" wp14:anchorId="23122488" wp14:editId="0A10498E">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4F450A805C5C4EF5BEF73335C350B239"/>
                              </w:placeholder>
                            </w:sdtPr>
                            <w:sdtEndPr>
                              <w:rPr>
                                <w:rStyle w:val="Style6"/>
                              </w:rPr>
                            </w:sdtEndPr>
                            <w:sdtContent>
                              <w:p w14:paraId="648D0B21" w14:textId="77777777" w:rsidR="000F69FB" w:rsidRPr="00A627DD" w:rsidRDefault="000F69FB" w:rsidP="00B84F31">
                                <w:pPr>
                                  <w:ind w:left="0" w:firstLine="0"/>
                                </w:pPr>
                                <w:r w:rsidRPr="00C803F3">
                                  <w:rPr>
                                    <w:rStyle w:val="Style6"/>
                                  </w:rPr>
                                  <w:t>Recommendation/s</w:t>
                                </w:r>
                              </w:p>
                            </w:sdtContent>
                          </w:sdt>
                          <w:p w14:paraId="7F307F8A" w14:textId="649E6291" w:rsidR="00D01FD7" w:rsidRPr="002F5883" w:rsidRDefault="002F5883" w:rsidP="00B84F31">
                            <w:pPr>
                              <w:ind w:left="0" w:firstLine="0"/>
                              <w:rPr>
                                <w:rStyle w:val="Style6"/>
                                <w:b w:val="0"/>
                                <w:bCs/>
                              </w:rPr>
                            </w:pPr>
                            <w:r w:rsidRPr="002F5883">
                              <w:rPr>
                                <w:rStyle w:val="Style6"/>
                                <w:b w:val="0"/>
                                <w:bCs/>
                              </w:rPr>
                              <w:t xml:space="preserve">Members are asked to consider and review the questions identified at paragraph 9. </w:t>
                            </w:r>
                          </w:p>
                          <w:p w14:paraId="62E33C29" w14:textId="12AFD950" w:rsidR="000F69FB" w:rsidRPr="00A627DD" w:rsidRDefault="00AA7382" w:rsidP="00B84F31">
                            <w:pPr>
                              <w:ind w:left="0" w:firstLine="0"/>
                            </w:pPr>
                            <w:sdt>
                              <w:sdtPr>
                                <w:rPr>
                                  <w:rStyle w:val="Style6"/>
                                </w:rPr>
                                <w:alias w:val="Action/s"/>
                                <w:tag w:val="Action/s"/>
                                <w:id w:val="450136090"/>
                                <w:placeholder>
                                  <w:docPart w:val="B19FAEBA1822424AB5787C412E4072D6"/>
                                </w:placeholder>
                              </w:sdtPr>
                              <w:sdtEndPr>
                                <w:rPr>
                                  <w:rStyle w:val="Style6"/>
                                </w:rPr>
                              </w:sdtEndPr>
                              <w:sdtContent>
                                <w:r w:rsidR="000F69FB" w:rsidRPr="00C803F3">
                                  <w:rPr>
                                    <w:rStyle w:val="Style6"/>
                                  </w:rPr>
                                  <w:t>Action/s</w:t>
                                </w:r>
                              </w:sdtContent>
                            </w:sdt>
                          </w:p>
                          <w:p w14:paraId="5780AEAF" w14:textId="0A8AAFE2" w:rsidR="002F5883" w:rsidRPr="002F5883" w:rsidRDefault="002F5883" w:rsidP="002F5883">
                            <w:pPr>
                              <w:ind w:left="0" w:firstLine="0"/>
                              <w:rPr>
                                <w:rStyle w:val="Style6"/>
                                <w:b w:val="0"/>
                                <w:bCs/>
                              </w:rPr>
                            </w:pPr>
                            <w:r w:rsidRPr="002F5883">
                              <w:rPr>
                                <w:rStyle w:val="Style6"/>
                                <w:b w:val="0"/>
                                <w:bCs/>
                              </w:rPr>
                              <w:t xml:space="preserve">Based on this feedback and comments from the City Regions </w:t>
                            </w:r>
                            <w:r w:rsidR="005D356A">
                              <w:rPr>
                                <w:rStyle w:val="Style6"/>
                                <w:b w:val="0"/>
                                <w:bCs/>
                              </w:rPr>
                              <w:t>Board</w:t>
                            </w:r>
                            <w:r w:rsidRPr="002F5883">
                              <w:rPr>
                                <w:rStyle w:val="Style6"/>
                                <w:b w:val="0"/>
                                <w:bCs/>
                              </w:rPr>
                              <w:t>, a paper will be taken to the Executive</w:t>
                            </w:r>
                            <w:r w:rsidR="00642D0C">
                              <w:rPr>
                                <w:rStyle w:val="Style6"/>
                                <w:b w:val="0"/>
                                <w:bCs/>
                              </w:rPr>
                              <w:t xml:space="preserve"> Advisory Board</w:t>
                            </w:r>
                            <w:r w:rsidRPr="002F5883">
                              <w:rPr>
                                <w:rStyle w:val="Style6"/>
                                <w:b w:val="0"/>
                                <w:bCs/>
                              </w:rPr>
                              <w:t xml:space="preserve"> for formal sign off.</w:t>
                            </w:r>
                          </w:p>
                          <w:p w14:paraId="729570A2"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2248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4F450A805C5C4EF5BEF73335C350B239"/>
                        </w:placeholder>
                      </w:sdtPr>
                      <w:sdtEndPr>
                        <w:rPr>
                          <w:rStyle w:val="Style6"/>
                        </w:rPr>
                      </w:sdtEndPr>
                      <w:sdtContent>
                        <w:p w14:paraId="648D0B21" w14:textId="77777777" w:rsidR="000F69FB" w:rsidRPr="00A627DD" w:rsidRDefault="000F69FB" w:rsidP="00B84F31">
                          <w:pPr>
                            <w:ind w:left="0" w:firstLine="0"/>
                          </w:pPr>
                          <w:r w:rsidRPr="00C803F3">
                            <w:rPr>
                              <w:rStyle w:val="Style6"/>
                            </w:rPr>
                            <w:t>Recommendation/s</w:t>
                          </w:r>
                        </w:p>
                      </w:sdtContent>
                    </w:sdt>
                    <w:p w14:paraId="7F307F8A" w14:textId="649E6291" w:rsidR="00D01FD7" w:rsidRPr="002F5883" w:rsidRDefault="002F5883" w:rsidP="00B84F31">
                      <w:pPr>
                        <w:ind w:left="0" w:firstLine="0"/>
                        <w:rPr>
                          <w:rStyle w:val="Style6"/>
                          <w:b w:val="0"/>
                          <w:bCs/>
                        </w:rPr>
                      </w:pPr>
                      <w:r w:rsidRPr="002F5883">
                        <w:rPr>
                          <w:rStyle w:val="Style6"/>
                          <w:b w:val="0"/>
                          <w:bCs/>
                        </w:rPr>
                        <w:t xml:space="preserve">Members are asked to consider and review the questions identified at paragraph 9. </w:t>
                      </w:r>
                    </w:p>
                    <w:p w14:paraId="62E33C29" w14:textId="12AFD950" w:rsidR="000F69FB" w:rsidRPr="00A627DD" w:rsidRDefault="00AA7382" w:rsidP="00B84F31">
                      <w:pPr>
                        <w:ind w:left="0" w:firstLine="0"/>
                      </w:pPr>
                      <w:sdt>
                        <w:sdtPr>
                          <w:rPr>
                            <w:rStyle w:val="Style6"/>
                          </w:rPr>
                          <w:alias w:val="Action/s"/>
                          <w:tag w:val="Action/s"/>
                          <w:id w:val="450136090"/>
                          <w:placeholder>
                            <w:docPart w:val="B19FAEBA1822424AB5787C412E4072D6"/>
                          </w:placeholder>
                        </w:sdtPr>
                        <w:sdtEndPr>
                          <w:rPr>
                            <w:rStyle w:val="Style6"/>
                          </w:rPr>
                        </w:sdtEndPr>
                        <w:sdtContent>
                          <w:r w:rsidR="000F69FB" w:rsidRPr="00C803F3">
                            <w:rPr>
                              <w:rStyle w:val="Style6"/>
                            </w:rPr>
                            <w:t>Action/s</w:t>
                          </w:r>
                        </w:sdtContent>
                      </w:sdt>
                    </w:p>
                    <w:p w14:paraId="5780AEAF" w14:textId="0A8AAFE2" w:rsidR="002F5883" w:rsidRPr="002F5883" w:rsidRDefault="002F5883" w:rsidP="002F5883">
                      <w:pPr>
                        <w:ind w:left="0" w:firstLine="0"/>
                        <w:rPr>
                          <w:rStyle w:val="Style6"/>
                          <w:b w:val="0"/>
                          <w:bCs/>
                        </w:rPr>
                      </w:pPr>
                      <w:r w:rsidRPr="002F5883">
                        <w:rPr>
                          <w:rStyle w:val="Style6"/>
                          <w:b w:val="0"/>
                          <w:bCs/>
                        </w:rPr>
                        <w:t xml:space="preserve">Based on this feedback and comments from the City Regions </w:t>
                      </w:r>
                      <w:r w:rsidR="005D356A">
                        <w:rPr>
                          <w:rStyle w:val="Style6"/>
                          <w:b w:val="0"/>
                          <w:bCs/>
                        </w:rPr>
                        <w:t>Board</w:t>
                      </w:r>
                      <w:r w:rsidRPr="002F5883">
                        <w:rPr>
                          <w:rStyle w:val="Style6"/>
                          <w:b w:val="0"/>
                          <w:bCs/>
                        </w:rPr>
                        <w:t>, a paper will be taken to the Executive</w:t>
                      </w:r>
                      <w:r w:rsidR="00642D0C">
                        <w:rPr>
                          <w:rStyle w:val="Style6"/>
                          <w:b w:val="0"/>
                          <w:bCs/>
                        </w:rPr>
                        <w:t xml:space="preserve"> Advisory Board</w:t>
                      </w:r>
                      <w:r w:rsidRPr="002F5883">
                        <w:rPr>
                          <w:rStyle w:val="Style6"/>
                          <w:b w:val="0"/>
                          <w:bCs/>
                        </w:rPr>
                        <w:t xml:space="preserve"> for formal sign off.</w:t>
                      </w:r>
                    </w:p>
                    <w:p w14:paraId="729570A2" w14:textId="77777777" w:rsidR="000F69FB" w:rsidRDefault="000F69FB"/>
                  </w:txbxContent>
                </v:textbox>
                <w10:wrap anchorx="margin"/>
              </v:shape>
            </w:pict>
          </mc:Fallback>
        </mc:AlternateContent>
      </w:r>
    </w:p>
    <w:p w14:paraId="49A89BD5" w14:textId="77777777" w:rsidR="009B6F95" w:rsidRDefault="009B6F95" w:rsidP="00D37FAD">
      <w:pPr>
        <w:pStyle w:val="Title3"/>
      </w:pPr>
    </w:p>
    <w:p w14:paraId="646F21B4" w14:textId="77777777" w:rsidR="009B6F95" w:rsidRDefault="009B6F95" w:rsidP="00D37FAD">
      <w:pPr>
        <w:pStyle w:val="Title3"/>
      </w:pPr>
    </w:p>
    <w:p w14:paraId="166CE2BD" w14:textId="77777777" w:rsidR="009B6F95" w:rsidRDefault="009B6F95" w:rsidP="00D37FAD">
      <w:pPr>
        <w:pStyle w:val="Title3"/>
      </w:pPr>
    </w:p>
    <w:p w14:paraId="6A433929" w14:textId="77777777" w:rsidR="009B6F95" w:rsidRDefault="009B6F95" w:rsidP="00D37FAD">
      <w:pPr>
        <w:pStyle w:val="Title3"/>
      </w:pPr>
    </w:p>
    <w:p w14:paraId="2FF4C531" w14:textId="77777777" w:rsidR="009B6F95" w:rsidRDefault="009B6F95" w:rsidP="00D37FAD">
      <w:pPr>
        <w:pStyle w:val="Title3"/>
      </w:pPr>
    </w:p>
    <w:p w14:paraId="5C3DC6D6" w14:textId="77777777" w:rsidR="009B6F95" w:rsidRDefault="009B6F95" w:rsidP="00D37FAD">
      <w:pPr>
        <w:pStyle w:val="Title3"/>
      </w:pPr>
    </w:p>
    <w:p w14:paraId="4901D802" w14:textId="77777777" w:rsidR="009B6F95" w:rsidRDefault="009B6F95" w:rsidP="00D37FAD">
      <w:pPr>
        <w:pStyle w:val="Title3"/>
      </w:pPr>
    </w:p>
    <w:p w14:paraId="66C89D84" w14:textId="77777777" w:rsidR="009B6F95" w:rsidRDefault="009B6F95" w:rsidP="00D37FAD">
      <w:pPr>
        <w:pStyle w:val="Title3"/>
      </w:pPr>
    </w:p>
    <w:p w14:paraId="394FB429" w14:textId="77777777" w:rsidR="009B6F95" w:rsidRDefault="009B6F95" w:rsidP="00D37FAD">
      <w:pPr>
        <w:pStyle w:val="Title3"/>
      </w:pPr>
    </w:p>
    <w:p w14:paraId="41BF4F41" w14:textId="77777777" w:rsidR="009B6F95" w:rsidRDefault="009B6F95" w:rsidP="00D37FAD">
      <w:pPr>
        <w:pStyle w:val="Title3"/>
      </w:pPr>
    </w:p>
    <w:p w14:paraId="63503997" w14:textId="44965A39" w:rsidR="009B6F95" w:rsidRPr="00C803F3" w:rsidRDefault="00AA7382" w:rsidP="000F69FB">
      <w:sdt>
        <w:sdtPr>
          <w:rPr>
            <w:rStyle w:val="Style2"/>
          </w:rPr>
          <w:id w:val="-1751574325"/>
          <w:lock w:val="contentLocked"/>
          <w:placeholder>
            <w:docPart w:val="09119C9FE9D340F6A612134DBB86292D"/>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341A7618863145819E170262132AB6B0"/>
          </w:placeholder>
          <w:text w:multiLine="1"/>
        </w:sdtPr>
        <w:sdtEndPr/>
        <w:sdtContent>
          <w:r w:rsidR="000A5068">
            <w:t>Philip Clifford</w:t>
          </w:r>
        </w:sdtContent>
      </w:sdt>
    </w:p>
    <w:p w14:paraId="17BE52EA" w14:textId="366A811C" w:rsidR="009B6F95" w:rsidRDefault="00AA7382" w:rsidP="000F69FB">
      <w:sdt>
        <w:sdtPr>
          <w:rPr>
            <w:rStyle w:val="Style2"/>
          </w:rPr>
          <w:id w:val="1940027828"/>
          <w:lock w:val="contentLocked"/>
          <w:placeholder>
            <w:docPart w:val="82D6E8CBF6DA41DDA4567DB3ED5BC77E"/>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DA316EAA37194A3FADA4C3482B7B925F"/>
          </w:placeholder>
          <w:text w:multiLine="1"/>
        </w:sdtPr>
        <w:sdtEndPr/>
        <w:sdtContent>
          <w:r w:rsidR="00F952B1">
            <w:t>Senior Adviser</w:t>
          </w:r>
        </w:sdtContent>
      </w:sdt>
    </w:p>
    <w:p w14:paraId="7B7F948D" w14:textId="3164ED35" w:rsidR="009B6F95" w:rsidRDefault="00AA7382" w:rsidP="000F69FB">
      <w:sdt>
        <w:sdtPr>
          <w:rPr>
            <w:rStyle w:val="Style2"/>
          </w:rPr>
          <w:id w:val="1040625228"/>
          <w:lock w:val="contentLocked"/>
          <w:placeholder>
            <w:docPart w:val="F12C266ABE154954A13A322C0FD73028"/>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D608F5DA37AA43AE83050A56EC47FF45"/>
          </w:placeholder>
          <w:text w:multiLine="1"/>
        </w:sdtPr>
        <w:sdtEndPr/>
        <w:sdtContent>
          <w:r w:rsidR="00F952B1">
            <w:t>07909 898327</w:t>
          </w:r>
        </w:sdtContent>
      </w:sdt>
      <w:r w:rsidR="009B6F95" w:rsidRPr="00B5377C">
        <w:t xml:space="preserve"> </w:t>
      </w:r>
    </w:p>
    <w:p w14:paraId="6872D23E" w14:textId="2CF68CBF" w:rsidR="009B6F95" w:rsidRPr="00551EAE" w:rsidRDefault="009B6F95" w:rsidP="00D37FAD">
      <w:pPr>
        <w:pStyle w:val="Title3"/>
      </w:pPr>
      <w:r w:rsidRPr="00551EAE">
        <w:rPr>
          <w:rStyle w:val="Style2"/>
        </w:rPr>
        <w:t>Email:</w:t>
      </w:r>
      <w:r w:rsidRPr="00551EAE">
        <w:tab/>
      </w:r>
      <w:r w:rsidRPr="00551EAE">
        <w:tab/>
      </w:r>
      <w:r w:rsidRPr="00551EAE">
        <w:tab/>
      </w:r>
      <w:r w:rsidRPr="00551EAE">
        <w:tab/>
      </w:r>
      <w:hyperlink r:id="rId11" w:history="1">
        <w:r w:rsidR="00551EAE" w:rsidRPr="00F67066">
          <w:rPr>
            <w:rStyle w:val="Hyperlink"/>
          </w:rPr>
          <w:t>philip.clifford@local.gov.uk</w:t>
        </w:r>
      </w:hyperlink>
      <w:r w:rsidR="00551EAE">
        <w:t xml:space="preserve"> </w:t>
      </w:r>
    </w:p>
    <w:p w14:paraId="32582451" w14:textId="6A9FC0AC" w:rsidR="00C803F3" w:rsidRDefault="00B823BD" w:rsidP="000F69FB">
      <w:pPr>
        <w:pStyle w:val="Title1"/>
      </w:pPr>
      <w:r>
        <w:lastRenderedPageBreak/>
        <w:fldChar w:fldCharType="begin"/>
      </w:r>
      <w:r>
        <w:instrText xml:space="preserve"> REF  Title \h  \* MERGEFORMAT </w:instrText>
      </w:r>
      <w:r>
        <w:fldChar w:fldCharType="separate"/>
      </w:r>
      <w:sdt>
        <w:sdtPr>
          <w:rPr>
            <w:rStyle w:val="PlaceholderText"/>
          </w:rPr>
          <w:alias w:val="Title"/>
          <w:tag w:val="Title"/>
          <w:id w:val="-61345012"/>
          <w:placeholder>
            <w:docPart w:val="A388740C1E4C4D39B9DCA33330A0A76A"/>
          </w:placeholder>
          <w:text w:multiLine="1"/>
        </w:sdtPr>
        <w:sdtEndPr>
          <w:rPr>
            <w:rStyle w:val="PlaceholderText"/>
          </w:rPr>
        </w:sdtEndPr>
        <w:sdtContent>
          <w:r w:rsidR="000A5068">
            <w:rPr>
              <w:rStyle w:val="PlaceholderText"/>
            </w:rPr>
            <w:t>Future of Growth Funding</w:t>
          </w:r>
        </w:sdtContent>
      </w:sdt>
      <w:r>
        <w:fldChar w:fldCharType="end"/>
      </w:r>
    </w:p>
    <w:p w14:paraId="1F05696E" w14:textId="77777777" w:rsidR="009B6F95" w:rsidRPr="00C803F3" w:rsidRDefault="00AA7382" w:rsidP="000F69FB">
      <w:pPr>
        <w:rPr>
          <w:rStyle w:val="ReportTemplate"/>
        </w:rPr>
      </w:pPr>
      <w:sdt>
        <w:sdtPr>
          <w:rPr>
            <w:rStyle w:val="Style6"/>
          </w:rPr>
          <w:alias w:val="Background"/>
          <w:tag w:val="Background"/>
          <w:id w:val="-1335600510"/>
          <w:placeholder>
            <w:docPart w:val="2803C2C77B66422C8EB9ED6988D8E9EC"/>
          </w:placeholder>
        </w:sdtPr>
        <w:sdtEndPr>
          <w:rPr>
            <w:rStyle w:val="Style6"/>
          </w:rPr>
        </w:sdtEndPr>
        <w:sdtContent>
          <w:r w:rsidR="009B6F95" w:rsidRPr="00301A51">
            <w:rPr>
              <w:rStyle w:val="Style6"/>
            </w:rPr>
            <w:t>Background</w:t>
          </w:r>
        </w:sdtContent>
      </w:sdt>
    </w:p>
    <w:p w14:paraId="2DAA563D" w14:textId="3C5FDB79" w:rsidR="00B823BD" w:rsidRDefault="00967E17" w:rsidP="00B823BD">
      <w:pPr>
        <w:pStyle w:val="ListParagraph"/>
        <w:rPr>
          <w:rStyle w:val="ReportTemplate"/>
        </w:rPr>
      </w:pPr>
      <w:r>
        <w:rPr>
          <w:rStyle w:val="ReportTemplate"/>
        </w:rPr>
        <w:t>At</w:t>
      </w:r>
      <w:r w:rsidR="00D32D85">
        <w:rPr>
          <w:rStyle w:val="ReportTemplate"/>
        </w:rPr>
        <w:t xml:space="preserve"> </w:t>
      </w:r>
      <w:r w:rsidR="009B092C">
        <w:rPr>
          <w:rStyle w:val="ReportTemplate"/>
        </w:rPr>
        <w:t>the final board meeting of the last political cycle</w:t>
      </w:r>
      <w:r w:rsidR="000310F1">
        <w:rPr>
          <w:rStyle w:val="ReportTemplate"/>
        </w:rPr>
        <w:t xml:space="preserve">, members of the People and Places </w:t>
      </w:r>
      <w:r w:rsidR="00EF6851">
        <w:rPr>
          <w:rStyle w:val="ReportTemplate"/>
        </w:rPr>
        <w:t xml:space="preserve">Board </w:t>
      </w:r>
      <w:r w:rsidR="000310F1">
        <w:rPr>
          <w:rStyle w:val="ReportTemplate"/>
        </w:rPr>
        <w:t xml:space="preserve">agreed to </w:t>
      </w:r>
      <w:r w:rsidR="00043B5F">
        <w:rPr>
          <w:rStyle w:val="ReportTemplate"/>
        </w:rPr>
        <w:t xml:space="preserve">the </w:t>
      </w:r>
      <w:r w:rsidR="005E1311">
        <w:rPr>
          <w:rStyle w:val="ReportTemplate"/>
        </w:rPr>
        <w:t>prepar</w:t>
      </w:r>
      <w:r w:rsidR="00043B5F">
        <w:rPr>
          <w:rStyle w:val="ReportTemplate"/>
        </w:rPr>
        <w:t>ation of</w:t>
      </w:r>
      <w:r w:rsidR="005E1311">
        <w:rPr>
          <w:rStyle w:val="ReportTemplate"/>
        </w:rPr>
        <w:t xml:space="preserve"> a report for the LGA Executive proposing to consider the future of growth funding</w:t>
      </w:r>
      <w:r w:rsidR="00BF1F0B">
        <w:rPr>
          <w:rStyle w:val="ReportTemplate"/>
        </w:rPr>
        <w:t>.</w:t>
      </w:r>
    </w:p>
    <w:p w14:paraId="7ABB1B41" w14:textId="583020C1" w:rsidR="00C803F3" w:rsidRDefault="00C803F3" w:rsidP="002F2B84">
      <w:pPr>
        <w:pStyle w:val="ListParagraph"/>
        <w:numPr>
          <w:ilvl w:val="0"/>
          <w:numId w:val="0"/>
        </w:numPr>
        <w:ind w:left="360"/>
        <w:rPr>
          <w:rStyle w:val="ReportTemplate"/>
        </w:rPr>
      </w:pPr>
    </w:p>
    <w:p w14:paraId="144502A4" w14:textId="055A2EF1" w:rsidR="002F2B84" w:rsidRDefault="00967E17" w:rsidP="007440D2">
      <w:pPr>
        <w:pStyle w:val="ListParagraph"/>
        <w:rPr>
          <w:rStyle w:val="ReportTemplate"/>
        </w:rPr>
      </w:pPr>
      <w:r>
        <w:rPr>
          <w:rStyle w:val="ReportTemplate"/>
        </w:rPr>
        <w:t>S</w:t>
      </w:r>
      <w:r w:rsidR="00810F0F">
        <w:rPr>
          <w:rStyle w:val="ReportTemplate"/>
        </w:rPr>
        <w:t>ince then</w:t>
      </w:r>
      <w:r w:rsidR="00121185">
        <w:rPr>
          <w:rStyle w:val="ReportTemplate"/>
        </w:rPr>
        <w:t xml:space="preserve">, further evidence regarding the complexity of growth funding has emerged in correspondence between </w:t>
      </w:r>
      <w:hyperlink r:id="rId12" w:history="1">
        <w:r w:rsidR="00121185" w:rsidRPr="00A5732C">
          <w:rPr>
            <w:rStyle w:val="Hyperlink"/>
          </w:rPr>
          <w:t>the Department for Levelling Up Housing and Communities</w:t>
        </w:r>
      </w:hyperlink>
      <w:r w:rsidR="00121185">
        <w:rPr>
          <w:rStyle w:val="ReportTemplate"/>
        </w:rPr>
        <w:t xml:space="preserve"> and the </w:t>
      </w:r>
      <w:hyperlink r:id="rId13" w:history="1">
        <w:r w:rsidR="00FA11A1" w:rsidRPr="00663E74">
          <w:rPr>
            <w:rStyle w:val="Hyperlink"/>
          </w:rPr>
          <w:t>Levelling Up, Housing and Communities Committee</w:t>
        </w:r>
        <w:r w:rsidR="00EE1B38" w:rsidRPr="00663E74">
          <w:rPr>
            <w:rStyle w:val="Hyperlink"/>
          </w:rPr>
          <w:t>,</w:t>
        </w:r>
      </w:hyperlink>
      <w:r w:rsidR="00EE1B38">
        <w:rPr>
          <w:rStyle w:val="ReportTemplate"/>
        </w:rPr>
        <w:t xml:space="preserve"> indicat</w:t>
      </w:r>
      <w:r w:rsidR="009F2855">
        <w:rPr>
          <w:rStyle w:val="ReportTemplate"/>
        </w:rPr>
        <w:t>ing</w:t>
      </w:r>
      <w:r w:rsidR="00B47E02">
        <w:rPr>
          <w:rStyle w:val="ReportTemplate"/>
        </w:rPr>
        <w:t xml:space="preserve"> both wider interest in this subject and the scale of the task at hand.</w:t>
      </w:r>
    </w:p>
    <w:p w14:paraId="79956017" w14:textId="77777777" w:rsidR="00FA11A1" w:rsidRDefault="00FA11A1" w:rsidP="00FA11A1">
      <w:pPr>
        <w:pStyle w:val="ListParagraph"/>
        <w:numPr>
          <w:ilvl w:val="0"/>
          <w:numId w:val="0"/>
        </w:numPr>
        <w:ind w:left="360"/>
        <w:rPr>
          <w:rStyle w:val="ReportTemplate"/>
        </w:rPr>
      </w:pPr>
    </w:p>
    <w:p w14:paraId="2D7ABF09" w14:textId="2413A72D" w:rsidR="00956844" w:rsidRDefault="00663E74" w:rsidP="007D1994">
      <w:pPr>
        <w:pStyle w:val="ListParagraph"/>
        <w:rPr>
          <w:rStyle w:val="ReportTemplate"/>
        </w:rPr>
      </w:pPr>
      <w:r>
        <w:rPr>
          <w:rStyle w:val="ReportTemplate"/>
        </w:rPr>
        <w:t>Notably, t</w:t>
      </w:r>
      <w:r w:rsidR="00D31260">
        <w:rPr>
          <w:rStyle w:val="ReportTemplate"/>
        </w:rPr>
        <w:t xml:space="preserve">he levelling up agenda has </w:t>
      </w:r>
      <w:r>
        <w:rPr>
          <w:rStyle w:val="ReportTemplate"/>
        </w:rPr>
        <w:t xml:space="preserve">also </w:t>
      </w:r>
      <w:r w:rsidR="00D31260">
        <w:rPr>
          <w:rStyle w:val="ReportTemplate"/>
        </w:rPr>
        <w:t>been impacted by the resignation of the</w:t>
      </w:r>
      <w:r w:rsidR="00A820DD">
        <w:rPr>
          <w:rStyle w:val="ReportTemplate"/>
        </w:rPr>
        <w:t xml:space="preserve"> previous</w:t>
      </w:r>
      <w:r w:rsidR="00D31260">
        <w:rPr>
          <w:rStyle w:val="ReportTemplate"/>
        </w:rPr>
        <w:t xml:space="preserve"> Prime Minister</w:t>
      </w:r>
      <w:r w:rsidR="00D9247C">
        <w:rPr>
          <w:rStyle w:val="ReportTemplate"/>
        </w:rPr>
        <w:t xml:space="preserve"> and t</w:t>
      </w:r>
      <w:r w:rsidR="000E1594">
        <w:rPr>
          <w:rStyle w:val="ReportTemplate"/>
        </w:rPr>
        <w:t xml:space="preserve">he deteriorating economy </w:t>
      </w:r>
      <w:r w:rsidR="00D9247C">
        <w:rPr>
          <w:rStyle w:val="ReportTemplate"/>
        </w:rPr>
        <w:t xml:space="preserve">poses </w:t>
      </w:r>
      <w:r w:rsidR="00F536A1">
        <w:rPr>
          <w:rStyle w:val="ReportTemplate"/>
        </w:rPr>
        <w:t>significant</w:t>
      </w:r>
      <w:r w:rsidR="00D9247C">
        <w:rPr>
          <w:rStyle w:val="ReportTemplate"/>
        </w:rPr>
        <w:t xml:space="preserve"> </w:t>
      </w:r>
      <w:r w:rsidR="00F536A1">
        <w:rPr>
          <w:rStyle w:val="ReportTemplate"/>
        </w:rPr>
        <w:t xml:space="preserve">additional </w:t>
      </w:r>
      <w:r w:rsidR="00D9247C">
        <w:rPr>
          <w:rStyle w:val="ReportTemplate"/>
        </w:rPr>
        <w:t xml:space="preserve">challenges for </w:t>
      </w:r>
      <w:r w:rsidR="003E7EA0">
        <w:rPr>
          <w:rStyle w:val="ReportTemplate"/>
        </w:rPr>
        <w:t>p</w:t>
      </w:r>
      <w:r w:rsidR="00F536A1">
        <w:rPr>
          <w:rStyle w:val="ReportTemplate"/>
        </w:rPr>
        <w:t xml:space="preserve">eople, businesses, and </w:t>
      </w:r>
      <w:r w:rsidR="00D9247C">
        <w:rPr>
          <w:rStyle w:val="ReportTemplate"/>
        </w:rPr>
        <w:t>public finances.</w:t>
      </w:r>
    </w:p>
    <w:p w14:paraId="6056DB29" w14:textId="77777777" w:rsidR="007A6C13" w:rsidRDefault="007A6C13" w:rsidP="007A6C13">
      <w:pPr>
        <w:pStyle w:val="ListParagraph"/>
        <w:numPr>
          <w:ilvl w:val="0"/>
          <w:numId w:val="0"/>
        </w:numPr>
        <w:ind w:left="360"/>
        <w:rPr>
          <w:rStyle w:val="ReportTemplate"/>
        </w:rPr>
      </w:pPr>
    </w:p>
    <w:p w14:paraId="72A7BDED" w14:textId="77777777" w:rsidR="00AE2AA3" w:rsidRDefault="007A6C13" w:rsidP="007A6C13">
      <w:pPr>
        <w:pStyle w:val="ListParagraph"/>
      </w:pPr>
      <w:r>
        <w:t xml:space="preserve">On 3 September 2022, DEFRA announced the </w:t>
      </w:r>
      <w:hyperlink r:id="rId14" w:history="1">
        <w:r>
          <w:rPr>
            <w:rStyle w:val="Hyperlink"/>
            <w:rFonts w:cs="Arial"/>
          </w:rPr>
          <w:t>Rural England Prosperity Fund</w:t>
        </w:r>
      </w:hyperlink>
      <w:r>
        <w:t xml:space="preserve"> worth £110 million as an addendum to the UK Shared Prosperity Fund. It is a replacement for the European Agricultural Fund for Rural Development, which previously funded the LEADER programme. </w:t>
      </w:r>
    </w:p>
    <w:p w14:paraId="282E14A6" w14:textId="77777777" w:rsidR="00AE2AA3" w:rsidRDefault="00AE2AA3" w:rsidP="00AE2AA3">
      <w:pPr>
        <w:pStyle w:val="ListParagraph"/>
        <w:numPr>
          <w:ilvl w:val="0"/>
          <w:numId w:val="0"/>
        </w:numPr>
        <w:ind w:left="360"/>
      </w:pPr>
    </w:p>
    <w:p w14:paraId="6038EC54" w14:textId="63E67953" w:rsidR="00AE2AA3" w:rsidRDefault="007A6C13" w:rsidP="007A6C13">
      <w:pPr>
        <w:pStyle w:val="ListParagraph"/>
      </w:pPr>
      <w:r>
        <w:t xml:space="preserve">The fund has been </w:t>
      </w:r>
      <w:hyperlink r:id="rId15" w:history="1">
        <w:r>
          <w:rPr>
            <w:rStyle w:val="Hyperlink"/>
            <w:rFonts w:cs="Arial"/>
          </w:rPr>
          <w:t>allocated</w:t>
        </w:r>
      </w:hyperlink>
      <w:r>
        <w:t xml:space="preserve"> to UKSPF lead authorities who qualify for the fund based upon a </w:t>
      </w:r>
      <w:hyperlink r:id="rId16" w:history="1">
        <w:r>
          <w:rPr>
            <w:rStyle w:val="Hyperlink"/>
            <w:rFonts w:cs="Arial"/>
          </w:rPr>
          <w:t>specific methodology</w:t>
        </w:r>
      </w:hyperlink>
      <w:r>
        <w:t xml:space="preserve"> identifying a baseline of rural coverage. Lead authorities are tasked to develop an addendum to their UKSPF local investment plan focusing on rural interventions, which will need to be submitted by the end of November 2022 and will run from 2023/24-2024/25. </w:t>
      </w:r>
    </w:p>
    <w:p w14:paraId="02CF4037" w14:textId="77777777" w:rsidR="00AE2AA3" w:rsidRDefault="00AE2AA3" w:rsidP="00AE2AA3">
      <w:pPr>
        <w:pStyle w:val="ListParagraph"/>
        <w:numPr>
          <w:ilvl w:val="0"/>
          <w:numId w:val="0"/>
        </w:numPr>
        <w:ind w:left="360"/>
      </w:pPr>
    </w:p>
    <w:p w14:paraId="6E39B288" w14:textId="7D9B86A4" w:rsidR="007A6C13" w:rsidRDefault="009E162F" w:rsidP="007A6C13">
      <w:pPr>
        <w:pStyle w:val="ListParagraph"/>
      </w:pPr>
      <w:r>
        <w:t xml:space="preserve">It is positive that the </w:t>
      </w:r>
      <w:proofErr w:type="gramStart"/>
      <w:r w:rsidR="001E43DE">
        <w:t>particular</w:t>
      </w:r>
      <w:r>
        <w:t xml:space="preserve"> needs</w:t>
      </w:r>
      <w:proofErr w:type="gramEnd"/>
      <w:r>
        <w:t xml:space="preserve"> of rural areas have been addressed. However, </w:t>
      </w:r>
      <w:r w:rsidR="001E43DE">
        <w:t>t</w:t>
      </w:r>
      <w:r w:rsidR="007A6C13">
        <w:t xml:space="preserve">his </w:t>
      </w:r>
      <w:r w:rsidR="001E43DE">
        <w:t xml:space="preserve">late addition to the UKSPF </w:t>
      </w:r>
      <w:r w:rsidR="007A6C13">
        <w:t xml:space="preserve">will </w:t>
      </w:r>
      <w:r w:rsidR="00AE2AA3">
        <w:t>place</w:t>
      </w:r>
      <w:r w:rsidR="007A6C13">
        <w:t xml:space="preserve"> further demand on the sector’s capacity as they will have to quickly develop, with the support of local partners, an additional section of their local investment plans. We are concerned that this demonstrat</w:t>
      </w:r>
      <w:r>
        <w:t>es</w:t>
      </w:r>
      <w:r w:rsidR="007A6C13">
        <w:t xml:space="preserve"> a lack of a </w:t>
      </w:r>
      <w:r w:rsidR="00AE2AA3">
        <w:t>joined-up</w:t>
      </w:r>
      <w:r w:rsidR="007A6C13">
        <w:t xml:space="preserve"> approach from government, recreating policy silos</w:t>
      </w:r>
      <w:r w:rsidR="00767696">
        <w:t xml:space="preserve"> rather than </w:t>
      </w:r>
      <w:r w:rsidR="00454320">
        <w:t xml:space="preserve">ensuring a </w:t>
      </w:r>
      <w:r w:rsidR="00950753">
        <w:t>consideration of rural issues built in across Whitehall. W</w:t>
      </w:r>
      <w:r w:rsidR="007A6C13">
        <w:t>e are seeking engagement with government to provide the sector with an opportunity to feedback any issues</w:t>
      </w:r>
      <w:r w:rsidR="00767696">
        <w:t xml:space="preserve"> from this initial roll out. </w:t>
      </w:r>
    </w:p>
    <w:p w14:paraId="6827060D" w14:textId="77777777" w:rsidR="00365A19" w:rsidRDefault="00365A19" w:rsidP="00365A19">
      <w:pPr>
        <w:pStyle w:val="ListParagraph"/>
        <w:numPr>
          <w:ilvl w:val="0"/>
          <w:numId w:val="0"/>
        </w:numPr>
        <w:ind w:left="360"/>
        <w:rPr>
          <w:rStyle w:val="ReportTemplate"/>
        </w:rPr>
      </w:pPr>
    </w:p>
    <w:p w14:paraId="0D9EB92E" w14:textId="623F6E81" w:rsidR="00365A19" w:rsidRDefault="00FB6F2B" w:rsidP="007D1994">
      <w:pPr>
        <w:pStyle w:val="ListParagraph"/>
        <w:rPr>
          <w:rStyle w:val="ReportTemplate"/>
        </w:rPr>
      </w:pPr>
      <w:r>
        <w:rPr>
          <w:rStyle w:val="ReportTemplate"/>
        </w:rPr>
        <w:t xml:space="preserve">With councils </w:t>
      </w:r>
      <w:r w:rsidR="008C55BF">
        <w:rPr>
          <w:rStyle w:val="ReportTemplate"/>
        </w:rPr>
        <w:t>f</w:t>
      </w:r>
      <w:r w:rsidRPr="00FB6F2B">
        <w:rPr>
          <w:rStyle w:val="ReportTemplate"/>
        </w:rPr>
        <w:t>acing additional cost pressures of £2.4 billion in 2022/23 since they started to set their budgets in Autumn last year</w:t>
      </w:r>
      <w:r w:rsidR="005F7A5E">
        <w:rPr>
          <w:rStyle w:val="ReportTemplate"/>
        </w:rPr>
        <w:t xml:space="preserve"> there </w:t>
      </w:r>
      <w:r w:rsidR="004B0300">
        <w:rPr>
          <w:rStyle w:val="ReportTemplate"/>
        </w:rPr>
        <w:t xml:space="preserve">is </w:t>
      </w:r>
      <w:r w:rsidR="005F7A5E">
        <w:rPr>
          <w:rStyle w:val="ReportTemplate"/>
        </w:rPr>
        <w:t xml:space="preserve">an immediate focus on ensuring vital local services </w:t>
      </w:r>
      <w:r w:rsidR="00C86FFD">
        <w:rPr>
          <w:rStyle w:val="ReportTemplate"/>
        </w:rPr>
        <w:t>can</w:t>
      </w:r>
      <w:r w:rsidR="008C55BF">
        <w:rPr>
          <w:rStyle w:val="ReportTemplate"/>
        </w:rPr>
        <w:t xml:space="preserve"> keep pace </w:t>
      </w:r>
      <w:r w:rsidR="00F613B6">
        <w:rPr>
          <w:rStyle w:val="ReportTemplate"/>
        </w:rPr>
        <w:t>with</w:t>
      </w:r>
      <w:r w:rsidR="00FD42C3">
        <w:rPr>
          <w:rStyle w:val="ReportTemplate"/>
        </w:rPr>
        <w:t xml:space="preserve"> </w:t>
      </w:r>
      <w:r w:rsidR="008C55BF">
        <w:rPr>
          <w:rStyle w:val="ReportTemplate"/>
        </w:rPr>
        <w:t xml:space="preserve">rising inflation and </w:t>
      </w:r>
      <w:r w:rsidR="00F613B6">
        <w:rPr>
          <w:rStyle w:val="ReportTemplate"/>
        </w:rPr>
        <w:t xml:space="preserve">increased </w:t>
      </w:r>
      <w:r w:rsidR="008C55BF">
        <w:rPr>
          <w:rStyle w:val="ReportTemplate"/>
        </w:rPr>
        <w:t>demand from residents.</w:t>
      </w:r>
      <w:r w:rsidR="00E67BF7">
        <w:rPr>
          <w:rStyle w:val="ReportTemplate"/>
        </w:rPr>
        <w:t xml:space="preserve"> </w:t>
      </w:r>
      <w:hyperlink r:id="rId17" w:history="1">
        <w:r w:rsidR="00E67BF7" w:rsidRPr="001454D7">
          <w:rPr>
            <w:rStyle w:val="Hyperlink"/>
          </w:rPr>
          <w:t>Recent press reports</w:t>
        </w:r>
      </w:hyperlink>
      <w:r w:rsidR="00453B48">
        <w:rPr>
          <w:rStyle w:val="ReportTemplate"/>
        </w:rPr>
        <w:t xml:space="preserve"> have also </w:t>
      </w:r>
      <w:r w:rsidR="00CA705E">
        <w:rPr>
          <w:rStyle w:val="ReportTemplate"/>
        </w:rPr>
        <w:t xml:space="preserve">suggested that allocations made under the </w:t>
      </w:r>
      <w:r w:rsidR="001C730E">
        <w:rPr>
          <w:rStyle w:val="ReportTemplate"/>
        </w:rPr>
        <w:t xml:space="preserve">various </w:t>
      </w:r>
      <w:r w:rsidR="00EB09BC">
        <w:rPr>
          <w:rStyle w:val="ReportTemplate"/>
        </w:rPr>
        <w:t>levelling up funding programmes are now likely to fall short</w:t>
      </w:r>
      <w:r w:rsidR="001454D7">
        <w:rPr>
          <w:rStyle w:val="ReportTemplate"/>
        </w:rPr>
        <w:t xml:space="preserve">, with a survey by the District Councils Network finding that 40 per cent of </w:t>
      </w:r>
      <w:r w:rsidR="006C3C3F">
        <w:rPr>
          <w:rStyle w:val="ReportTemplate"/>
        </w:rPr>
        <w:t xml:space="preserve">respondents would have to delay projects </w:t>
      </w:r>
      <w:r w:rsidR="006D7E65">
        <w:rPr>
          <w:rStyle w:val="ReportTemplate"/>
        </w:rPr>
        <w:t>because of</w:t>
      </w:r>
      <w:r w:rsidR="00B57D0F">
        <w:rPr>
          <w:rStyle w:val="ReportTemplate"/>
        </w:rPr>
        <w:t xml:space="preserve"> high inflation. </w:t>
      </w:r>
    </w:p>
    <w:p w14:paraId="0F31A307" w14:textId="367F3D0E" w:rsidR="0033515B" w:rsidRDefault="0033515B" w:rsidP="00C86FFD">
      <w:pPr>
        <w:pStyle w:val="ListParagraph"/>
        <w:numPr>
          <w:ilvl w:val="0"/>
          <w:numId w:val="0"/>
        </w:numPr>
        <w:ind w:left="360"/>
        <w:rPr>
          <w:rStyle w:val="ReportTemplate"/>
        </w:rPr>
      </w:pPr>
    </w:p>
    <w:p w14:paraId="4A561508" w14:textId="77777777" w:rsidR="006D7E65" w:rsidRDefault="006D7E65" w:rsidP="00C86FFD">
      <w:pPr>
        <w:pStyle w:val="ListParagraph"/>
        <w:numPr>
          <w:ilvl w:val="0"/>
          <w:numId w:val="0"/>
        </w:numPr>
        <w:ind w:left="360"/>
        <w:rPr>
          <w:rStyle w:val="ReportTemplate"/>
        </w:rPr>
      </w:pPr>
    </w:p>
    <w:p w14:paraId="3EF78DAE" w14:textId="32DBCE2A" w:rsidR="00BE7460" w:rsidRPr="00BE7460" w:rsidRDefault="00A426CB" w:rsidP="00C3010D">
      <w:pPr>
        <w:pStyle w:val="ListParagraph"/>
        <w:rPr>
          <w:rStyle w:val="ReportTemplate"/>
        </w:rPr>
      </w:pPr>
      <w:r>
        <w:rPr>
          <w:rStyle w:val="ReportTemplate"/>
        </w:rPr>
        <w:t>In the longer te</w:t>
      </w:r>
      <w:r w:rsidR="00EB1772">
        <w:rPr>
          <w:rStyle w:val="ReportTemplate"/>
        </w:rPr>
        <w:t xml:space="preserve">rm, the only </w:t>
      </w:r>
      <w:r w:rsidR="00032484">
        <w:rPr>
          <w:rStyle w:val="ReportTemplate"/>
        </w:rPr>
        <w:t xml:space="preserve">way </w:t>
      </w:r>
      <w:r w:rsidR="00EB1772">
        <w:rPr>
          <w:rStyle w:val="ReportTemplate"/>
        </w:rPr>
        <w:t xml:space="preserve">to successfully navigate these headwinds is to </w:t>
      </w:r>
      <w:r w:rsidR="00032484">
        <w:rPr>
          <w:rStyle w:val="ReportTemplate"/>
        </w:rPr>
        <w:t xml:space="preserve">boost productivity and strengthen growth across the country. </w:t>
      </w:r>
      <w:r w:rsidR="00BE7460">
        <w:rPr>
          <w:rStyle w:val="ReportTemplate"/>
        </w:rPr>
        <w:t xml:space="preserve">The </w:t>
      </w:r>
      <w:r w:rsidR="00E51BB6">
        <w:rPr>
          <w:rStyle w:val="ReportTemplate"/>
        </w:rPr>
        <w:t>LGA believes that the best way to achieve this goal is to c</w:t>
      </w:r>
      <w:r w:rsidR="00BE7460" w:rsidRPr="00BE7460">
        <w:rPr>
          <w:rStyle w:val="ReportTemplate"/>
        </w:rPr>
        <w:t xml:space="preserve">ut Whitehall bureaucracy and </w:t>
      </w:r>
      <w:r w:rsidR="00E51BB6">
        <w:rPr>
          <w:rStyle w:val="ReportTemplate"/>
        </w:rPr>
        <w:t xml:space="preserve">allow communities to </w:t>
      </w:r>
      <w:r w:rsidR="00BE7460" w:rsidRPr="00BE7460">
        <w:rPr>
          <w:rStyle w:val="ReportTemplate"/>
        </w:rPr>
        <w:t>take control through place leadership and devolution</w:t>
      </w:r>
      <w:r w:rsidR="007418CC">
        <w:rPr>
          <w:rStyle w:val="ReportTemplate"/>
        </w:rPr>
        <w:t xml:space="preserve">. </w:t>
      </w:r>
    </w:p>
    <w:p w14:paraId="71240DC8" w14:textId="0322C50D" w:rsidR="0033515B" w:rsidRDefault="0033515B" w:rsidP="007418CC">
      <w:pPr>
        <w:pStyle w:val="ListParagraph"/>
        <w:numPr>
          <w:ilvl w:val="0"/>
          <w:numId w:val="0"/>
        </w:numPr>
        <w:ind w:left="360"/>
        <w:rPr>
          <w:rStyle w:val="ReportTemplate"/>
        </w:rPr>
      </w:pPr>
    </w:p>
    <w:p w14:paraId="54469644" w14:textId="716136AC" w:rsidR="007418CC" w:rsidRDefault="003614BF" w:rsidP="00BE7460">
      <w:pPr>
        <w:pStyle w:val="ListParagraph"/>
        <w:rPr>
          <w:rStyle w:val="ReportTemplate"/>
        </w:rPr>
      </w:pPr>
      <w:r>
        <w:rPr>
          <w:rStyle w:val="ReportTemplate"/>
        </w:rPr>
        <w:t>Given</w:t>
      </w:r>
      <w:r w:rsidR="00F87BE8">
        <w:rPr>
          <w:rStyle w:val="ReportTemplate"/>
        </w:rPr>
        <w:t xml:space="preserve"> this context, it is proposed that this work </w:t>
      </w:r>
      <w:r w:rsidR="00A66163">
        <w:rPr>
          <w:rStyle w:val="ReportTemplate"/>
        </w:rPr>
        <w:t xml:space="preserve">proceed on basis that </w:t>
      </w:r>
      <w:r w:rsidR="00EA733A">
        <w:rPr>
          <w:rStyle w:val="ReportTemplate"/>
        </w:rPr>
        <w:t xml:space="preserve">a case will likely have to made </w:t>
      </w:r>
      <w:r w:rsidR="00347E27">
        <w:rPr>
          <w:rStyle w:val="ReportTemplate"/>
        </w:rPr>
        <w:t xml:space="preserve">where </w:t>
      </w:r>
      <w:r w:rsidR="00A66163">
        <w:rPr>
          <w:rStyle w:val="ReportTemplate"/>
        </w:rPr>
        <w:t xml:space="preserve">the </w:t>
      </w:r>
      <w:r w:rsidR="00DC31FC">
        <w:rPr>
          <w:rStyle w:val="ReportTemplate"/>
        </w:rPr>
        <w:t xml:space="preserve">relative </w:t>
      </w:r>
      <w:r w:rsidR="00A66163">
        <w:rPr>
          <w:rStyle w:val="ReportTemplate"/>
        </w:rPr>
        <w:t>efficiency of</w:t>
      </w:r>
      <w:r w:rsidR="00DC31FC">
        <w:rPr>
          <w:rStyle w:val="ReportTemplate"/>
        </w:rPr>
        <w:t xml:space="preserve"> </w:t>
      </w:r>
      <w:r w:rsidR="00EA733A">
        <w:rPr>
          <w:rStyle w:val="ReportTemplate"/>
        </w:rPr>
        <w:t xml:space="preserve">local </w:t>
      </w:r>
      <w:r w:rsidR="00DC31FC">
        <w:rPr>
          <w:rStyle w:val="ReportTemplate"/>
        </w:rPr>
        <w:t>investment is at least as important as the</w:t>
      </w:r>
      <w:r w:rsidR="00577FBD">
        <w:rPr>
          <w:rStyle w:val="ReportTemplate"/>
        </w:rPr>
        <w:t xml:space="preserve"> </w:t>
      </w:r>
      <w:r w:rsidR="00DC31FC">
        <w:rPr>
          <w:rStyle w:val="ReportTemplate"/>
        </w:rPr>
        <w:t xml:space="preserve">scale of the </w:t>
      </w:r>
      <w:r w:rsidR="00EA733A">
        <w:rPr>
          <w:rStyle w:val="ReportTemplate"/>
        </w:rPr>
        <w:t>resource required to meet local needs.</w:t>
      </w:r>
      <w:r w:rsidR="006F38C6">
        <w:rPr>
          <w:rStyle w:val="ReportTemplate"/>
        </w:rPr>
        <w:t xml:space="preserve"> In recognition of the</w:t>
      </w:r>
      <w:r w:rsidR="0004433E">
        <w:rPr>
          <w:rStyle w:val="ReportTemplate"/>
        </w:rPr>
        <w:t xml:space="preserve"> need for technical accuracy and independent credibility it is </w:t>
      </w:r>
      <w:r w:rsidR="000718A6">
        <w:rPr>
          <w:rStyle w:val="ReportTemplate"/>
        </w:rPr>
        <w:t>recommended that external support is sought to help complete this work.</w:t>
      </w:r>
    </w:p>
    <w:sdt>
      <w:sdtPr>
        <w:rPr>
          <w:rStyle w:val="Style6"/>
        </w:rPr>
        <w:alias w:val="Issues"/>
        <w:tag w:val="Issues"/>
        <w:id w:val="-1684430981"/>
        <w:placeholder>
          <w:docPart w:val="2803C2C77B66422C8EB9ED6988D8E9EC"/>
        </w:placeholder>
      </w:sdtPr>
      <w:sdtEndPr>
        <w:rPr>
          <w:rStyle w:val="Style6"/>
        </w:rPr>
      </w:sdtEndPr>
      <w:sdtContent>
        <w:p w14:paraId="73EFE6BA" w14:textId="77777777" w:rsidR="009B6F95" w:rsidRPr="00C803F3" w:rsidRDefault="009B6F95" w:rsidP="000F69FB">
          <w:pPr>
            <w:rPr>
              <w:rStyle w:val="ReportTemplate"/>
            </w:rPr>
          </w:pPr>
          <w:r w:rsidRPr="00C803F3">
            <w:rPr>
              <w:rStyle w:val="Style6"/>
            </w:rPr>
            <w:t>Issues</w:t>
          </w:r>
        </w:p>
      </w:sdtContent>
    </w:sdt>
    <w:p w14:paraId="51BCEB81" w14:textId="553CD6C3" w:rsidR="0061324A" w:rsidRDefault="001209E4" w:rsidP="0061324A">
      <w:pPr>
        <w:pStyle w:val="ListParagraph"/>
        <w:rPr>
          <w:rStyle w:val="ReportTemplate"/>
        </w:rPr>
      </w:pPr>
      <w:r>
        <w:rPr>
          <w:rStyle w:val="ReportTemplate"/>
        </w:rPr>
        <w:t xml:space="preserve">In </w:t>
      </w:r>
      <w:r w:rsidR="00D65789">
        <w:rPr>
          <w:rStyle w:val="ReportTemplate"/>
        </w:rPr>
        <w:t>Septem</w:t>
      </w:r>
      <w:r w:rsidR="00002E69">
        <w:rPr>
          <w:rStyle w:val="ReportTemplate"/>
        </w:rPr>
        <w:t xml:space="preserve">ber 2020, the </w:t>
      </w:r>
      <w:r>
        <w:rPr>
          <w:rStyle w:val="ReportTemplate"/>
        </w:rPr>
        <w:t xml:space="preserve">LGA </w:t>
      </w:r>
      <w:hyperlink r:id="rId18" w:history="1">
        <w:r w:rsidR="00002E69" w:rsidRPr="00002E69">
          <w:rPr>
            <w:rStyle w:val="Hyperlink"/>
          </w:rPr>
          <w:t xml:space="preserve">published </w:t>
        </w:r>
        <w:r w:rsidRPr="00002E69">
          <w:rPr>
            <w:rStyle w:val="Hyperlink"/>
          </w:rPr>
          <w:t>research</w:t>
        </w:r>
      </w:hyperlink>
      <w:r>
        <w:rPr>
          <w:rStyle w:val="ReportTemplate"/>
        </w:rPr>
        <w:t xml:space="preserve"> </w:t>
      </w:r>
      <w:r w:rsidR="00002E69">
        <w:rPr>
          <w:rStyle w:val="ReportTemplate"/>
        </w:rPr>
        <w:t>which revealed that l</w:t>
      </w:r>
      <w:r w:rsidRPr="001209E4">
        <w:rPr>
          <w:rStyle w:val="ReportTemplate"/>
        </w:rPr>
        <w:t xml:space="preserve">ocal government received at least 448 unique grants from central government between 2015/16 to 2018/19. This creates </w:t>
      </w:r>
      <w:hyperlink r:id="rId19" w:history="1">
        <w:r w:rsidRPr="003C2339">
          <w:rPr>
            <w:rStyle w:val="Hyperlink"/>
          </w:rPr>
          <w:t>huge silos of central bureaucracy in Whitehall</w:t>
        </w:r>
      </w:hyperlink>
      <w:r w:rsidR="00C260A7">
        <w:rPr>
          <w:rStyle w:val="ReportTemplate"/>
        </w:rPr>
        <w:t xml:space="preserve"> and creates </w:t>
      </w:r>
      <w:hyperlink r:id="rId20" w:history="1">
        <w:r w:rsidR="00C260A7" w:rsidRPr="008B5055">
          <w:rPr>
            <w:rStyle w:val="Hyperlink"/>
          </w:rPr>
          <w:t>signi</w:t>
        </w:r>
        <w:r w:rsidR="008A33CA" w:rsidRPr="008B5055">
          <w:rPr>
            <w:rStyle w:val="Hyperlink"/>
          </w:rPr>
          <w:t>ficant costs for councils</w:t>
        </w:r>
      </w:hyperlink>
      <w:r w:rsidR="008A33CA">
        <w:rPr>
          <w:rStyle w:val="ReportTemplate"/>
        </w:rPr>
        <w:t xml:space="preserve"> that are forced to</w:t>
      </w:r>
      <w:r w:rsidR="003C2339">
        <w:rPr>
          <w:rStyle w:val="ReportTemplate"/>
        </w:rPr>
        <w:t xml:space="preserve"> </w:t>
      </w:r>
      <w:r w:rsidR="005201DC">
        <w:rPr>
          <w:rStyle w:val="ReportTemplate"/>
        </w:rPr>
        <w:t xml:space="preserve">use scare resource to </w:t>
      </w:r>
      <w:r w:rsidR="003C2339">
        <w:rPr>
          <w:rStyle w:val="ReportTemplate"/>
        </w:rPr>
        <w:t>bid</w:t>
      </w:r>
      <w:r w:rsidR="005201DC">
        <w:rPr>
          <w:rStyle w:val="ReportTemplate"/>
        </w:rPr>
        <w:t xml:space="preserve"> for much needed money. </w:t>
      </w:r>
    </w:p>
    <w:p w14:paraId="1A07D09B" w14:textId="27750916" w:rsidR="008B5055" w:rsidRDefault="008B5055" w:rsidP="008B5055">
      <w:pPr>
        <w:pStyle w:val="ListParagraph"/>
        <w:numPr>
          <w:ilvl w:val="0"/>
          <w:numId w:val="0"/>
        </w:numPr>
        <w:ind w:left="360"/>
        <w:rPr>
          <w:rStyle w:val="ReportTemplate"/>
        </w:rPr>
      </w:pPr>
    </w:p>
    <w:p w14:paraId="1AF23F1B" w14:textId="13449558" w:rsidR="00251764" w:rsidRDefault="008B5055" w:rsidP="00E64EB7">
      <w:pPr>
        <w:pStyle w:val="ListParagraph"/>
        <w:rPr>
          <w:rStyle w:val="ReportTemplate"/>
        </w:rPr>
      </w:pPr>
      <w:r>
        <w:rPr>
          <w:rStyle w:val="ReportTemplate"/>
        </w:rPr>
        <w:t>The Government’s Levelling Up White Paper recognised this issue</w:t>
      </w:r>
      <w:r w:rsidR="005D2439">
        <w:rPr>
          <w:rStyle w:val="ReportTemplate"/>
        </w:rPr>
        <w:t xml:space="preserve"> and proposed to set out a </w:t>
      </w:r>
      <w:r w:rsidR="0045798A">
        <w:rPr>
          <w:rStyle w:val="ReportTemplate"/>
        </w:rPr>
        <w:t>plan</w:t>
      </w:r>
      <w:r w:rsidR="005D2439">
        <w:rPr>
          <w:rStyle w:val="ReportTemplate"/>
        </w:rPr>
        <w:t xml:space="preserve"> for streamlining the funding landscape this year.</w:t>
      </w:r>
      <w:r w:rsidR="00D37FAD">
        <w:rPr>
          <w:rStyle w:val="ReportTemplate"/>
        </w:rPr>
        <w:t xml:space="preserve"> </w:t>
      </w:r>
      <w:r w:rsidR="0045798A">
        <w:rPr>
          <w:rStyle w:val="ReportTemplate"/>
        </w:rPr>
        <w:t xml:space="preserve">It remains to be seen whether the </w:t>
      </w:r>
      <w:r w:rsidR="009B4DBE">
        <w:rPr>
          <w:rStyle w:val="ReportTemplate"/>
        </w:rPr>
        <w:t>new</w:t>
      </w:r>
      <w:r w:rsidR="0045798A">
        <w:rPr>
          <w:rStyle w:val="ReportTemplate"/>
        </w:rPr>
        <w:t xml:space="preserve"> Government will continue with this proposal</w:t>
      </w:r>
      <w:r w:rsidR="00FE04AB">
        <w:rPr>
          <w:rStyle w:val="ReportTemplate"/>
        </w:rPr>
        <w:t xml:space="preserve">, either way </w:t>
      </w:r>
      <w:r w:rsidR="00A24773">
        <w:rPr>
          <w:rStyle w:val="ReportTemplate"/>
        </w:rPr>
        <w:t>it would seem prudent for councils to develop a clearer understanding of the issues at stake and the potential opportunities for refor</w:t>
      </w:r>
      <w:r w:rsidR="00581BDD">
        <w:rPr>
          <w:rStyle w:val="ReportTemplate"/>
        </w:rPr>
        <w:t>m.</w:t>
      </w:r>
      <w:r w:rsidR="00F00A9C">
        <w:rPr>
          <w:rStyle w:val="ReportTemplate"/>
        </w:rPr>
        <w:t xml:space="preserve"> </w:t>
      </w:r>
    </w:p>
    <w:p w14:paraId="4B238485" w14:textId="77777777" w:rsidR="000718A6" w:rsidRDefault="000718A6" w:rsidP="000718A6">
      <w:pPr>
        <w:pStyle w:val="ListParagraph"/>
        <w:numPr>
          <w:ilvl w:val="0"/>
          <w:numId w:val="0"/>
        </w:numPr>
        <w:ind w:left="360"/>
        <w:rPr>
          <w:rStyle w:val="ReportTemplate"/>
        </w:rPr>
      </w:pPr>
    </w:p>
    <w:p w14:paraId="25E70C11" w14:textId="5607D6E6" w:rsidR="006C3777" w:rsidRDefault="000F49B1" w:rsidP="006C3777">
      <w:pPr>
        <w:pStyle w:val="ListParagraph"/>
        <w:rPr>
          <w:rStyle w:val="ReportTemplate"/>
        </w:rPr>
      </w:pPr>
      <w:r>
        <w:rPr>
          <w:rStyle w:val="ReportTemplate"/>
        </w:rPr>
        <w:t>To</w:t>
      </w:r>
      <w:r w:rsidR="00F00A9C">
        <w:rPr>
          <w:rStyle w:val="ReportTemplate"/>
        </w:rPr>
        <w:t xml:space="preserve"> do this, </w:t>
      </w:r>
      <w:r w:rsidR="00251764">
        <w:rPr>
          <w:rStyle w:val="ReportTemplate"/>
        </w:rPr>
        <w:t xml:space="preserve">it is </w:t>
      </w:r>
      <w:r w:rsidR="00FC0231">
        <w:rPr>
          <w:rStyle w:val="ReportTemplate"/>
        </w:rPr>
        <w:t xml:space="preserve">proposed that the People and Places </w:t>
      </w:r>
      <w:r w:rsidR="00B66CB4">
        <w:rPr>
          <w:rStyle w:val="ReportTemplate"/>
        </w:rPr>
        <w:t>Board works jointly with the City Regions Board to commission a piece of technical analysis</w:t>
      </w:r>
      <w:r w:rsidR="002F1491">
        <w:rPr>
          <w:rStyle w:val="ReportTemplate"/>
        </w:rPr>
        <w:t xml:space="preserve"> that considers </w:t>
      </w:r>
      <w:r w:rsidR="001C2435">
        <w:rPr>
          <w:rStyle w:val="ReportTemplate"/>
        </w:rPr>
        <w:t>the following</w:t>
      </w:r>
      <w:r w:rsidR="006C3777">
        <w:rPr>
          <w:rStyle w:val="ReportTemplate"/>
        </w:rPr>
        <w:t xml:space="preserve"> </w:t>
      </w:r>
      <w:r w:rsidR="00553BF0">
        <w:rPr>
          <w:rStyle w:val="ReportTemplate"/>
        </w:rPr>
        <w:t>clusters of</w:t>
      </w:r>
      <w:r w:rsidR="006C3777">
        <w:rPr>
          <w:rStyle w:val="ReportTemplate"/>
        </w:rPr>
        <w:t xml:space="preserve"> questions:</w:t>
      </w:r>
    </w:p>
    <w:p w14:paraId="5652A5DA" w14:textId="51BF7DD0" w:rsidR="006C3777" w:rsidRDefault="006C3777" w:rsidP="006C3777">
      <w:pPr>
        <w:pStyle w:val="ListParagraph"/>
        <w:numPr>
          <w:ilvl w:val="0"/>
          <w:numId w:val="0"/>
        </w:numPr>
        <w:ind w:left="792"/>
        <w:rPr>
          <w:rStyle w:val="ReportTemplate"/>
        </w:rPr>
      </w:pPr>
    </w:p>
    <w:p w14:paraId="642EF73B" w14:textId="3DBD4A48" w:rsidR="006C3777" w:rsidRDefault="006C3777" w:rsidP="006C3777">
      <w:pPr>
        <w:pStyle w:val="ListParagraph"/>
        <w:numPr>
          <w:ilvl w:val="1"/>
          <w:numId w:val="1"/>
        </w:numPr>
        <w:rPr>
          <w:rStyle w:val="ReportTemplate"/>
        </w:rPr>
      </w:pPr>
      <w:r>
        <w:rPr>
          <w:rStyle w:val="ReportTemplate"/>
        </w:rPr>
        <w:t xml:space="preserve">What </w:t>
      </w:r>
      <w:r w:rsidR="00553BF0">
        <w:rPr>
          <w:rStyle w:val="ReportTemplate"/>
        </w:rPr>
        <w:t>is the total quantum of ‘growth funding’ currently</w:t>
      </w:r>
      <w:r w:rsidR="00E16B0E">
        <w:rPr>
          <w:rStyle w:val="ReportTemplate"/>
        </w:rPr>
        <w:t xml:space="preserve"> available, how much of this is under the control of local </w:t>
      </w:r>
      <w:r w:rsidR="00BA4D38">
        <w:rPr>
          <w:rStyle w:val="ReportTemplate"/>
        </w:rPr>
        <w:t>authorities</w:t>
      </w:r>
      <w:r w:rsidR="00E16B0E">
        <w:rPr>
          <w:rStyle w:val="ReportTemplate"/>
        </w:rPr>
        <w:t>, how do</w:t>
      </w:r>
      <w:r w:rsidR="00D27D1F">
        <w:rPr>
          <w:rStyle w:val="ReportTemplate"/>
        </w:rPr>
        <w:t xml:space="preserve"> current levels of funding compare to allocations under previous spending cycles</w:t>
      </w:r>
      <w:r w:rsidR="00625184">
        <w:rPr>
          <w:rStyle w:val="ReportTemplate"/>
        </w:rPr>
        <w:t>, how much of this money is allocated as a grant</w:t>
      </w:r>
      <w:r w:rsidR="00096772">
        <w:rPr>
          <w:rStyle w:val="ReportTemplate"/>
        </w:rPr>
        <w:t>, rather than a lo</w:t>
      </w:r>
      <w:r w:rsidR="00342423">
        <w:rPr>
          <w:rStyle w:val="ReportTemplate"/>
        </w:rPr>
        <w:t>an or other financial instrument</w:t>
      </w:r>
      <w:r w:rsidR="00D27D1F">
        <w:rPr>
          <w:rStyle w:val="ReportTemplate"/>
        </w:rPr>
        <w:t>?</w:t>
      </w:r>
    </w:p>
    <w:p w14:paraId="3DDF04EA" w14:textId="77777777" w:rsidR="00D27D1F" w:rsidRDefault="00D27D1F" w:rsidP="00D27D1F">
      <w:pPr>
        <w:pStyle w:val="ListParagraph"/>
        <w:numPr>
          <w:ilvl w:val="0"/>
          <w:numId w:val="0"/>
        </w:numPr>
        <w:ind w:left="792"/>
        <w:rPr>
          <w:rStyle w:val="ReportTemplate"/>
        </w:rPr>
      </w:pPr>
    </w:p>
    <w:p w14:paraId="024352AD" w14:textId="7EE57729" w:rsidR="00553BF0" w:rsidRDefault="00657511" w:rsidP="006C3777">
      <w:pPr>
        <w:pStyle w:val="ListParagraph"/>
        <w:numPr>
          <w:ilvl w:val="1"/>
          <w:numId w:val="1"/>
        </w:numPr>
        <w:rPr>
          <w:rStyle w:val="ReportTemplate"/>
        </w:rPr>
      </w:pPr>
      <w:r>
        <w:rPr>
          <w:rStyle w:val="ReportTemplate"/>
        </w:rPr>
        <w:t xml:space="preserve">What are the strengths and weaknesses of the methodologies currently used to allocate </w:t>
      </w:r>
      <w:r w:rsidR="00342423">
        <w:rPr>
          <w:rStyle w:val="ReportTemplate"/>
        </w:rPr>
        <w:t>resources from the centre to local projects</w:t>
      </w:r>
      <w:r w:rsidR="00486484">
        <w:rPr>
          <w:rStyle w:val="ReportTemplate"/>
        </w:rPr>
        <w:t xml:space="preserve">, do competitively allocated pots engender better quality </w:t>
      </w:r>
      <w:r w:rsidR="00CA27A3">
        <w:rPr>
          <w:rStyle w:val="ReportTemplate"/>
        </w:rPr>
        <w:t>outcomes, how does capacity at the centre to review an</w:t>
      </w:r>
      <w:r w:rsidR="00852B32">
        <w:rPr>
          <w:rStyle w:val="ReportTemplate"/>
        </w:rPr>
        <w:t>d</w:t>
      </w:r>
      <w:r w:rsidR="00CA27A3">
        <w:rPr>
          <w:rStyle w:val="ReportTemplate"/>
        </w:rPr>
        <w:t xml:space="preserve"> approve expendi</w:t>
      </w:r>
      <w:r w:rsidR="004E07CF">
        <w:rPr>
          <w:rStyle w:val="ReportTemplate"/>
        </w:rPr>
        <w:t>ture impact on project delivery?</w:t>
      </w:r>
    </w:p>
    <w:p w14:paraId="5FCB4A65" w14:textId="291FCA63" w:rsidR="004E07CF" w:rsidRDefault="004E07CF" w:rsidP="004E07CF">
      <w:pPr>
        <w:pStyle w:val="ListParagraph"/>
        <w:numPr>
          <w:ilvl w:val="0"/>
          <w:numId w:val="0"/>
        </w:numPr>
        <w:ind w:left="792"/>
        <w:rPr>
          <w:rStyle w:val="ReportTemplate"/>
        </w:rPr>
      </w:pPr>
    </w:p>
    <w:p w14:paraId="069D911D" w14:textId="3DD619D2" w:rsidR="00692AAB" w:rsidRDefault="004E07CF" w:rsidP="00A643DF">
      <w:pPr>
        <w:pStyle w:val="ListParagraph"/>
        <w:numPr>
          <w:ilvl w:val="1"/>
          <w:numId w:val="1"/>
        </w:numPr>
        <w:rPr>
          <w:rStyle w:val="ReportTemplate"/>
        </w:rPr>
      </w:pPr>
      <w:r>
        <w:rPr>
          <w:rStyle w:val="ReportTemplate"/>
        </w:rPr>
        <w:t xml:space="preserve">How </w:t>
      </w:r>
      <w:r w:rsidR="00A643DF">
        <w:rPr>
          <w:rStyle w:val="ReportTemplate"/>
        </w:rPr>
        <w:t xml:space="preserve">do other </w:t>
      </w:r>
      <w:r w:rsidR="00A643DF" w:rsidRPr="00A643DF">
        <w:rPr>
          <w:rStyle w:val="ReportTemplate"/>
        </w:rPr>
        <w:t xml:space="preserve">countries allocate investment to support growth at the local and subnational level, </w:t>
      </w:r>
      <w:r w:rsidR="00692AAB">
        <w:rPr>
          <w:rStyle w:val="ReportTemplate"/>
        </w:rPr>
        <w:t>are there any</w:t>
      </w:r>
      <w:r w:rsidR="00852B32">
        <w:rPr>
          <w:rStyle w:val="ReportTemplate"/>
        </w:rPr>
        <w:t xml:space="preserve"> lessons </w:t>
      </w:r>
      <w:r w:rsidR="000711AB">
        <w:rPr>
          <w:rStyle w:val="ReportTemplate"/>
        </w:rPr>
        <w:t xml:space="preserve">applicable to England within the context of the Government’s levelling up agenda and the </w:t>
      </w:r>
      <w:r w:rsidR="00D30A50">
        <w:rPr>
          <w:rStyle w:val="ReportTemplate"/>
        </w:rPr>
        <w:t>opportunities presented by devolution to better align resources with local outcomes and leadership</w:t>
      </w:r>
      <w:r w:rsidR="00B12182">
        <w:rPr>
          <w:rStyle w:val="ReportTemplate"/>
        </w:rPr>
        <w:t>?</w:t>
      </w:r>
    </w:p>
    <w:p w14:paraId="717327D2" w14:textId="77777777" w:rsidR="00A8723C" w:rsidRDefault="00A8723C" w:rsidP="00A8723C">
      <w:pPr>
        <w:pStyle w:val="ListParagraph"/>
        <w:numPr>
          <w:ilvl w:val="0"/>
          <w:numId w:val="0"/>
        </w:numPr>
        <w:ind w:left="360"/>
        <w:rPr>
          <w:rStyle w:val="ReportTemplate"/>
        </w:rPr>
      </w:pPr>
    </w:p>
    <w:p w14:paraId="700C9B4F" w14:textId="7A20E4BB" w:rsidR="0062214F" w:rsidRDefault="00320425" w:rsidP="0062214F">
      <w:pPr>
        <w:pStyle w:val="ListParagraph"/>
        <w:numPr>
          <w:ilvl w:val="1"/>
          <w:numId w:val="1"/>
        </w:numPr>
        <w:rPr>
          <w:rStyle w:val="ReportTemplate"/>
        </w:rPr>
      </w:pPr>
      <w:r>
        <w:rPr>
          <w:rStyle w:val="ReportTemplate"/>
        </w:rPr>
        <w:lastRenderedPageBreak/>
        <w:t xml:space="preserve">What are the opportunities to better connect funding in support of greater growth with the proceeds </w:t>
      </w:r>
      <w:r w:rsidR="0062214F">
        <w:rPr>
          <w:rStyle w:val="ReportTemplate"/>
        </w:rPr>
        <w:t>and consequences of</w:t>
      </w:r>
      <w:r>
        <w:rPr>
          <w:rStyle w:val="ReportTemplate"/>
        </w:rPr>
        <w:t xml:space="preserve"> </w:t>
      </w:r>
      <w:r w:rsidR="007E67DB">
        <w:rPr>
          <w:rStyle w:val="ReportTemplate"/>
        </w:rPr>
        <w:t xml:space="preserve">that </w:t>
      </w:r>
      <w:r>
        <w:rPr>
          <w:rStyle w:val="ReportTemplate"/>
        </w:rPr>
        <w:t>growth</w:t>
      </w:r>
      <w:r w:rsidR="0062214F">
        <w:rPr>
          <w:rStyle w:val="ReportTemplate"/>
        </w:rPr>
        <w:t xml:space="preserve">? </w:t>
      </w:r>
    </w:p>
    <w:sdt>
      <w:sdtPr>
        <w:rPr>
          <w:rStyle w:val="Style6"/>
        </w:rPr>
        <w:alias w:val="Wales"/>
        <w:tag w:val="Wales"/>
        <w:id w:val="77032369"/>
        <w:placeholder>
          <w:docPart w:val="CC2E314779F74FA4B8CBC2175EC53373"/>
        </w:placeholder>
      </w:sdtPr>
      <w:sdtEndPr>
        <w:rPr>
          <w:rStyle w:val="Style6"/>
        </w:rPr>
      </w:sdtEndPr>
      <w:sdtContent>
        <w:p w14:paraId="6361547C" w14:textId="77777777" w:rsidR="009B6F95" w:rsidRPr="00C803F3" w:rsidRDefault="009B6F95" w:rsidP="000F69FB">
          <w:r w:rsidRPr="00C803F3">
            <w:rPr>
              <w:rStyle w:val="Style6"/>
            </w:rPr>
            <w:t>Implications for Wales</w:t>
          </w:r>
        </w:p>
      </w:sdtContent>
    </w:sdt>
    <w:p w14:paraId="03A1087D" w14:textId="3A1CAF0F" w:rsidR="006A647B" w:rsidRPr="00650884" w:rsidRDefault="006A647B" w:rsidP="006A647B">
      <w:pPr>
        <w:pStyle w:val="ListParagraph"/>
        <w:rPr>
          <w:rStyle w:val="ReportTemplate"/>
          <w:i/>
        </w:rPr>
      </w:pPr>
      <w:r>
        <w:rPr>
          <w:rStyle w:val="ReportTemplate"/>
          <w:iCs/>
        </w:rPr>
        <w:t xml:space="preserve">Growth funding is largely a devolved </w:t>
      </w:r>
      <w:r w:rsidR="009B4DBE">
        <w:rPr>
          <w:rStyle w:val="ReportTemplate"/>
          <w:iCs/>
        </w:rPr>
        <w:t>matter;</w:t>
      </w:r>
      <w:r>
        <w:rPr>
          <w:rStyle w:val="ReportTemplate"/>
          <w:iCs/>
        </w:rPr>
        <w:t xml:space="preserve"> </w:t>
      </w:r>
      <w:proofErr w:type="gramStart"/>
      <w:r>
        <w:rPr>
          <w:rStyle w:val="ReportTemplate"/>
          <w:iCs/>
        </w:rPr>
        <w:t>however</w:t>
      </w:r>
      <w:proofErr w:type="gramEnd"/>
      <w:r>
        <w:rPr>
          <w:rStyle w:val="ReportTemplate"/>
          <w:iCs/>
        </w:rPr>
        <w:t xml:space="preserve"> the Local Government Association works closely with colleagues in Welsh local authorities and the Welsh Local Government Association to share best practice and expertise on UK Growth Funding programmes such as the UK Shared Prosperity Fund.</w:t>
      </w:r>
    </w:p>
    <w:p w14:paraId="4F9773F6" w14:textId="77777777" w:rsidR="009B6F95" w:rsidRPr="009B1AA8" w:rsidRDefault="00AA7382" w:rsidP="000F69FB">
      <w:pPr>
        <w:rPr>
          <w:rStyle w:val="ReportTemplate"/>
        </w:rPr>
      </w:pPr>
      <w:sdt>
        <w:sdtPr>
          <w:rPr>
            <w:rStyle w:val="Style6"/>
          </w:rPr>
          <w:alias w:val="Financial Implications"/>
          <w:tag w:val="Financial Implications"/>
          <w:id w:val="-564251015"/>
          <w:placeholder>
            <w:docPart w:val="E803726754014693B6264FA02BDEC5E5"/>
          </w:placeholder>
        </w:sdtPr>
        <w:sdtEndPr>
          <w:rPr>
            <w:rStyle w:val="Style6"/>
          </w:rPr>
        </w:sdtEndPr>
        <w:sdtContent>
          <w:r w:rsidR="009B6F95" w:rsidRPr="009B1AA8">
            <w:rPr>
              <w:rStyle w:val="Style6"/>
            </w:rPr>
            <w:t>Financial Implications</w:t>
          </w:r>
        </w:sdtContent>
      </w:sdt>
    </w:p>
    <w:p w14:paraId="258E7DE9" w14:textId="77777777" w:rsidR="004E0764" w:rsidRPr="001C0159" w:rsidRDefault="004E0764" w:rsidP="004E0764">
      <w:pPr>
        <w:pStyle w:val="ListParagraph"/>
        <w:rPr>
          <w:rStyle w:val="Title2"/>
          <w:sz w:val="22"/>
        </w:rPr>
      </w:pPr>
      <w:r w:rsidRPr="008B184C">
        <w:rPr>
          <w:rStyle w:val="Title2"/>
          <w:b w:val="0"/>
          <w:bCs/>
          <w:sz w:val="22"/>
        </w:rPr>
        <w:t>Any financial implications arising from this work will be met from the boards core policy budget.</w:t>
      </w:r>
    </w:p>
    <w:p w14:paraId="07D0FA18" w14:textId="77777777" w:rsidR="009B6F95" w:rsidRPr="009B1AA8" w:rsidRDefault="00AA7382" w:rsidP="000F69FB">
      <w:pPr>
        <w:rPr>
          <w:rStyle w:val="ReportTemplate"/>
        </w:rPr>
      </w:pPr>
      <w:sdt>
        <w:sdtPr>
          <w:rPr>
            <w:rStyle w:val="Style6"/>
          </w:rPr>
          <w:alias w:val="Next steps"/>
          <w:tag w:val="Next steps"/>
          <w:id w:val="538939935"/>
          <w:placeholder>
            <w:docPart w:val="9BE1B2068DCC40A99AB87AB565B49F08"/>
          </w:placeholder>
        </w:sdtPr>
        <w:sdtEndPr>
          <w:rPr>
            <w:rStyle w:val="Style6"/>
          </w:rPr>
        </w:sdtEndPr>
        <w:sdtContent>
          <w:r w:rsidR="009B6F95" w:rsidRPr="009B1AA8">
            <w:rPr>
              <w:rStyle w:val="Style6"/>
            </w:rPr>
            <w:t>Next steps</w:t>
          </w:r>
        </w:sdtContent>
      </w:sdt>
    </w:p>
    <w:p w14:paraId="4FB435E4" w14:textId="5AFCA8AD" w:rsidR="009B6F95" w:rsidRDefault="004E0764" w:rsidP="004E0764">
      <w:pPr>
        <w:pStyle w:val="ListParagraph"/>
        <w:rPr>
          <w:rStyle w:val="ReportTemplate"/>
        </w:rPr>
      </w:pPr>
      <w:r>
        <w:rPr>
          <w:rStyle w:val="ReportTemplate"/>
        </w:rPr>
        <w:t xml:space="preserve">Members are </w:t>
      </w:r>
      <w:r w:rsidR="009546F6">
        <w:rPr>
          <w:rStyle w:val="ReportTemplate"/>
        </w:rPr>
        <w:t>asked to consider and review the questions identified at paragraph 9</w:t>
      </w:r>
      <w:r w:rsidR="00007341">
        <w:rPr>
          <w:rStyle w:val="ReportTemplate"/>
        </w:rPr>
        <w:t>. Based on th</w:t>
      </w:r>
      <w:r w:rsidR="00F8669B">
        <w:rPr>
          <w:rStyle w:val="ReportTemplate"/>
        </w:rPr>
        <w:t xml:space="preserve">is feedback and comments from the City Regions Members, a paper will be taken </w:t>
      </w:r>
      <w:r w:rsidR="006E561A">
        <w:rPr>
          <w:rStyle w:val="ReportTemplate"/>
        </w:rPr>
        <w:t>to the Executive</w:t>
      </w:r>
      <w:r w:rsidR="00AA7382">
        <w:rPr>
          <w:rStyle w:val="ReportTemplate"/>
        </w:rPr>
        <w:t xml:space="preserve"> Advisory Board</w:t>
      </w:r>
      <w:r w:rsidR="006E561A">
        <w:rPr>
          <w:rStyle w:val="ReportTemplate"/>
        </w:rPr>
        <w:t xml:space="preserve"> for formal sign off.</w:t>
      </w:r>
    </w:p>
    <w:p w14:paraId="4F845733" w14:textId="77777777" w:rsidR="009B6F95" w:rsidRPr="00C803F3" w:rsidRDefault="009B6F95"/>
    <w:sectPr w:rsidR="009B6F95" w:rsidRPr="00C803F3" w:rsidSect="005B5F26">
      <w:headerReference w:type="default" r:id="rId21"/>
      <w:footerReference w:type="default" r:id="rId22"/>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4E7B" w14:textId="77777777" w:rsidR="00951F95" w:rsidRPr="00C803F3" w:rsidRDefault="00951F95" w:rsidP="00C803F3">
      <w:r>
        <w:separator/>
      </w:r>
    </w:p>
  </w:endnote>
  <w:endnote w:type="continuationSeparator" w:id="0">
    <w:p w14:paraId="35F7F547" w14:textId="77777777" w:rsidR="00951F95" w:rsidRPr="00C803F3" w:rsidRDefault="00951F9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Arial"/>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8D3F" w14:textId="77777777" w:rsidR="005B5F26" w:rsidRDefault="005B5F26" w:rsidP="005B5F26">
    <w:pPr>
      <w:pStyle w:val="IDeAFooterAddress"/>
      <w:ind w:left="-567" w:right="-567"/>
      <w:jc w:val="center"/>
      <w:rPr>
        <w:rFonts w:ascii="Arial" w:hAnsi="Arial" w:cs="Arial"/>
        <w:szCs w:val="16"/>
      </w:rPr>
    </w:pPr>
  </w:p>
  <w:p w14:paraId="55039D5A" w14:textId="77777777" w:rsidR="003219CC" w:rsidRPr="005B5F26" w:rsidRDefault="005B5F26" w:rsidP="005B5F26">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FDAD" w14:textId="77777777" w:rsidR="00951F95" w:rsidRPr="00C803F3" w:rsidRDefault="00951F95" w:rsidP="00C803F3">
      <w:r>
        <w:separator/>
      </w:r>
    </w:p>
  </w:footnote>
  <w:footnote w:type="continuationSeparator" w:id="0">
    <w:p w14:paraId="3E85EBFB" w14:textId="77777777" w:rsidR="00951F95" w:rsidRPr="00C803F3" w:rsidRDefault="00951F95"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A029"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32BFDC3C" w14:textId="77777777" w:rsidTr="000F69FB">
      <w:trPr>
        <w:trHeight w:val="416"/>
      </w:trPr>
      <w:tc>
        <w:tcPr>
          <w:tcW w:w="5812" w:type="dxa"/>
          <w:vMerge w:val="restart"/>
        </w:tcPr>
        <w:p w14:paraId="4C9D1D89" w14:textId="77777777" w:rsidR="000F69FB" w:rsidRPr="00C803F3" w:rsidRDefault="000F69FB" w:rsidP="00C803F3">
          <w:r w:rsidRPr="00C803F3">
            <w:rPr>
              <w:noProof/>
              <w:lang w:val="en-US"/>
            </w:rPr>
            <w:drawing>
              <wp:inline distT="0" distB="0" distL="0" distR="0" wp14:anchorId="4517CF41" wp14:editId="3D76DB76">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2AC4869A18A945C28D6746FD0C50C585"/>
          </w:placeholder>
        </w:sdtPr>
        <w:sdtEndPr/>
        <w:sdtContent>
          <w:tc>
            <w:tcPr>
              <w:tcW w:w="4106" w:type="dxa"/>
            </w:tcPr>
            <w:p w14:paraId="4282E60A" w14:textId="10C39C45" w:rsidR="000F69FB" w:rsidRPr="00C803F3" w:rsidRDefault="003952FE" w:rsidP="00C803F3">
              <w:r>
                <w:t xml:space="preserve">People and Places </w:t>
              </w:r>
              <w:r w:rsidR="00092FE6">
                <w:t>Board</w:t>
              </w:r>
            </w:p>
          </w:tc>
        </w:sdtContent>
      </w:sdt>
    </w:tr>
    <w:tr w:rsidR="000F69FB" w14:paraId="46C74A8C" w14:textId="77777777" w:rsidTr="000F69FB">
      <w:trPr>
        <w:trHeight w:val="406"/>
      </w:trPr>
      <w:tc>
        <w:tcPr>
          <w:tcW w:w="5812" w:type="dxa"/>
          <w:vMerge/>
        </w:tcPr>
        <w:p w14:paraId="0570B208" w14:textId="77777777" w:rsidR="000F69FB" w:rsidRPr="00A627DD" w:rsidRDefault="000F69FB" w:rsidP="00C803F3"/>
      </w:tc>
      <w:tc>
        <w:tcPr>
          <w:tcW w:w="4106" w:type="dxa"/>
        </w:tcPr>
        <w:sdt>
          <w:sdtPr>
            <w:alias w:val="Date"/>
            <w:tag w:val="Date"/>
            <w:id w:val="-488943452"/>
            <w:placeholder>
              <w:docPart w:val="7F3368C9678347D7BACF61F51D0C966B"/>
            </w:placeholder>
            <w:date w:fullDate="2022-09-23T00:00:00Z">
              <w:dateFormat w:val="d MMMM yyyy"/>
              <w:lid w:val="en-GB"/>
              <w:storeMappedDataAs w:val="text"/>
              <w:calendar w:val="gregorian"/>
            </w:date>
          </w:sdtPr>
          <w:sdtEndPr/>
          <w:sdtContent>
            <w:p w14:paraId="4F6A9447" w14:textId="125C1352" w:rsidR="000F69FB" w:rsidRPr="00C803F3" w:rsidRDefault="00092FE6" w:rsidP="00C803F3">
              <w:r>
                <w:t>23 September 2022</w:t>
              </w:r>
            </w:p>
          </w:sdtContent>
        </w:sdt>
      </w:tc>
    </w:tr>
    <w:tr w:rsidR="000F69FB" w:rsidRPr="00C25CA7" w14:paraId="1C575BE5" w14:textId="77777777" w:rsidTr="000F69FB">
      <w:trPr>
        <w:trHeight w:val="89"/>
      </w:trPr>
      <w:tc>
        <w:tcPr>
          <w:tcW w:w="5812" w:type="dxa"/>
          <w:vMerge/>
        </w:tcPr>
        <w:p w14:paraId="6683C622" w14:textId="77777777" w:rsidR="000F69FB" w:rsidRPr="00A627DD" w:rsidRDefault="000F69FB" w:rsidP="00C803F3"/>
      </w:tc>
      <w:tc>
        <w:tcPr>
          <w:tcW w:w="4106" w:type="dxa"/>
        </w:tcPr>
        <w:p w14:paraId="6854E80E" w14:textId="77777777" w:rsidR="000F69FB" w:rsidRPr="00C803F3" w:rsidRDefault="000F69FB" w:rsidP="00C803F3"/>
      </w:tc>
    </w:tr>
  </w:tbl>
  <w:p w14:paraId="5E6D2EDD"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6E"/>
    <w:rsid w:val="00002E69"/>
    <w:rsid w:val="00007341"/>
    <w:rsid w:val="00016097"/>
    <w:rsid w:val="000310F1"/>
    <w:rsid w:val="00032484"/>
    <w:rsid w:val="00043B5F"/>
    <w:rsid w:val="0004433E"/>
    <w:rsid w:val="000711AB"/>
    <w:rsid w:val="00071601"/>
    <w:rsid w:val="000718A6"/>
    <w:rsid w:val="00092FE6"/>
    <w:rsid w:val="00096772"/>
    <w:rsid w:val="000A5068"/>
    <w:rsid w:val="000C332A"/>
    <w:rsid w:val="000E1594"/>
    <w:rsid w:val="000F2A42"/>
    <w:rsid w:val="000F49B1"/>
    <w:rsid w:val="000F69FB"/>
    <w:rsid w:val="001209E4"/>
    <w:rsid w:val="00121185"/>
    <w:rsid w:val="001454D7"/>
    <w:rsid w:val="00163DF5"/>
    <w:rsid w:val="001B36CE"/>
    <w:rsid w:val="001C2435"/>
    <w:rsid w:val="001C730E"/>
    <w:rsid w:val="001D28C2"/>
    <w:rsid w:val="001E43DE"/>
    <w:rsid w:val="001E5F6F"/>
    <w:rsid w:val="001F7CA9"/>
    <w:rsid w:val="002339F5"/>
    <w:rsid w:val="00251764"/>
    <w:rsid w:val="002539E9"/>
    <w:rsid w:val="00290A63"/>
    <w:rsid w:val="002A1523"/>
    <w:rsid w:val="002A645E"/>
    <w:rsid w:val="002A6CED"/>
    <w:rsid w:val="002F1491"/>
    <w:rsid w:val="002F2B84"/>
    <w:rsid w:val="002F5883"/>
    <w:rsid w:val="00301A51"/>
    <w:rsid w:val="00320425"/>
    <w:rsid w:val="003219CC"/>
    <w:rsid w:val="00334B84"/>
    <w:rsid w:val="0033515B"/>
    <w:rsid w:val="00342423"/>
    <w:rsid w:val="00347E27"/>
    <w:rsid w:val="003614BF"/>
    <w:rsid w:val="00363C7B"/>
    <w:rsid w:val="00365A19"/>
    <w:rsid w:val="00392EAE"/>
    <w:rsid w:val="003952FE"/>
    <w:rsid w:val="003B4F71"/>
    <w:rsid w:val="003C2339"/>
    <w:rsid w:val="003E7EA0"/>
    <w:rsid w:val="003F1A43"/>
    <w:rsid w:val="00405238"/>
    <w:rsid w:val="004053D2"/>
    <w:rsid w:val="004262E3"/>
    <w:rsid w:val="00427FB7"/>
    <w:rsid w:val="00453B48"/>
    <w:rsid w:val="00454320"/>
    <w:rsid w:val="0045798A"/>
    <w:rsid w:val="00461404"/>
    <w:rsid w:val="00486484"/>
    <w:rsid w:val="004B0300"/>
    <w:rsid w:val="004E0764"/>
    <w:rsid w:val="004E07CF"/>
    <w:rsid w:val="005201DC"/>
    <w:rsid w:val="00551EAE"/>
    <w:rsid w:val="00553BF0"/>
    <w:rsid w:val="00577FBD"/>
    <w:rsid w:val="00581BDD"/>
    <w:rsid w:val="0059374C"/>
    <w:rsid w:val="005B5F26"/>
    <w:rsid w:val="005C2ECD"/>
    <w:rsid w:val="005D2439"/>
    <w:rsid w:val="005D356A"/>
    <w:rsid w:val="005E1311"/>
    <w:rsid w:val="005F7A5E"/>
    <w:rsid w:val="0061324A"/>
    <w:rsid w:val="0062214F"/>
    <w:rsid w:val="00625184"/>
    <w:rsid w:val="006269FD"/>
    <w:rsid w:val="00633A84"/>
    <w:rsid w:val="00642D0C"/>
    <w:rsid w:val="00650884"/>
    <w:rsid w:val="00657511"/>
    <w:rsid w:val="00663E74"/>
    <w:rsid w:val="00673532"/>
    <w:rsid w:val="00692AAB"/>
    <w:rsid w:val="006A647B"/>
    <w:rsid w:val="006C3777"/>
    <w:rsid w:val="006C3C3F"/>
    <w:rsid w:val="006D7E65"/>
    <w:rsid w:val="006E561A"/>
    <w:rsid w:val="006F38C6"/>
    <w:rsid w:val="006F56CF"/>
    <w:rsid w:val="00703A1A"/>
    <w:rsid w:val="00712C86"/>
    <w:rsid w:val="007418CC"/>
    <w:rsid w:val="007440D2"/>
    <w:rsid w:val="0074481A"/>
    <w:rsid w:val="00754897"/>
    <w:rsid w:val="007622BA"/>
    <w:rsid w:val="00767696"/>
    <w:rsid w:val="00795C95"/>
    <w:rsid w:val="007A5D8F"/>
    <w:rsid w:val="007A6C13"/>
    <w:rsid w:val="007C3348"/>
    <w:rsid w:val="007D1994"/>
    <w:rsid w:val="007E372A"/>
    <w:rsid w:val="007E67DB"/>
    <w:rsid w:val="0080661C"/>
    <w:rsid w:val="00810F0F"/>
    <w:rsid w:val="00852B32"/>
    <w:rsid w:val="00880D10"/>
    <w:rsid w:val="00891AE9"/>
    <w:rsid w:val="008A1057"/>
    <w:rsid w:val="008A33CA"/>
    <w:rsid w:val="008B5055"/>
    <w:rsid w:val="008C55BF"/>
    <w:rsid w:val="00950753"/>
    <w:rsid w:val="00951F95"/>
    <w:rsid w:val="009546F6"/>
    <w:rsid w:val="00956844"/>
    <w:rsid w:val="00967E17"/>
    <w:rsid w:val="009A2303"/>
    <w:rsid w:val="009A39C0"/>
    <w:rsid w:val="009A57C4"/>
    <w:rsid w:val="009B092C"/>
    <w:rsid w:val="009B1AA8"/>
    <w:rsid w:val="009B4DBE"/>
    <w:rsid w:val="009B6F95"/>
    <w:rsid w:val="009E162F"/>
    <w:rsid w:val="009F0B1F"/>
    <w:rsid w:val="009F2855"/>
    <w:rsid w:val="009F5930"/>
    <w:rsid w:val="00A24773"/>
    <w:rsid w:val="00A41793"/>
    <w:rsid w:val="00A426CB"/>
    <w:rsid w:val="00A572E8"/>
    <w:rsid w:val="00A5732C"/>
    <w:rsid w:val="00A61A7C"/>
    <w:rsid w:val="00A643DF"/>
    <w:rsid w:val="00A66163"/>
    <w:rsid w:val="00A7238E"/>
    <w:rsid w:val="00A820DD"/>
    <w:rsid w:val="00A8723C"/>
    <w:rsid w:val="00AA2500"/>
    <w:rsid w:val="00AA7382"/>
    <w:rsid w:val="00AB29FD"/>
    <w:rsid w:val="00AC4D19"/>
    <w:rsid w:val="00AE2AA3"/>
    <w:rsid w:val="00AF2F9C"/>
    <w:rsid w:val="00B12182"/>
    <w:rsid w:val="00B44305"/>
    <w:rsid w:val="00B47E02"/>
    <w:rsid w:val="00B519D5"/>
    <w:rsid w:val="00B5588A"/>
    <w:rsid w:val="00B57D0F"/>
    <w:rsid w:val="00B66CB4"/>
    <w:rsid w:val="00B72303"/>
    <w:rsid w:val="00B823BD"/>
    <w:rsid w:val="00B835C2"/>
    <w:rsid w:val="00B84F31"/>
    <w:rsid w:val="00BA4D38"/>
    <w:rsid w:val="00BC287A"/>
    <w:rsid w:val="00BD73C5"/>
    <w:rsid w:val="00BE7460"/>
    <w:rsid w:val="00BF1F0B"/>
    <w:rsid w:val="00BF21E6"/>
    <w:rsid w:val="00C17B89"/>
    <w:rsid w:val="00C260A7"/>
    <w:rsid w:val="00C26959"/>
    <w:rsid w:val="00C55A9E"/>
    <w:rsid w:val="00C7596B"/>
    <w:rsid w:val="00C803F3"/>
    <w:rsid w:val="00C81AB6"/>
    <w:rsid w:val="00C86FFD"/>
    <w:rsid w:val="00CA27A3"/>
    <w:rsid w:val="00CA705E"/>
    <w:rsid w:val="00CC0E76"/>
    <w:rsid w:val="00CD0156"/>
    <w:rsid w:val="00CF5CA8"/>
    <w:rsid w:val="00D01FD7"/>
    <w:rsid w:val="00D03B6D"/>
    <w:rsid w:val="00D23302"/>
    <w:rsid w:val="00D27D1F"/>
    <w:rsid w:val="00D30A50"/>
    <w:rsid w:val="00D31260"/>
    <w:rsid w:val="00D32D85"/>
    <w:rsid w:val="00D37FAD"/>
    <w:rsid w:val="00D45B4D"/>
    <w:rsid w:val="00D65789"/>
    <w:rsid w:val="00D9247C"/>
    <w:rsid w:val="00DA7394"/>
    <w:rsid w:val="00DB346E"/>
    <w:rsid w:val="00DC31FC"/>
    <w:rsid w:val="00DE071C"/>
    <w:rsid w:val="00E16B0E"/>
    <w:rsid w:val="00E51BB6"/>
    <w:rsid w:val="00E67BF7"/>
    <w:rsid w:val="00EA733A"/>
    <w:rsid w:val="00EB09BC"/>
    <w:rsid w:val="00EB1772"/>
    <w:rsid w:val="00EC10C2"/>
    <w:rsid w:val="00EC6222"/>
    <w:rsid w:val="00EE1B38"/>
    <w:rsid w:val="00EF6851"/>
    <w:rsid w:val="00F00A9C"/>
    <w:rsid w:val="00F221F5"/>
    <w:rsid w:val="00F25009"/>
    <w:rsid w:val="00F536A1"/>
    <w:rsid w:val="00F5456A"/>
    <w:rsid w:val="00F56CEF"/>
    <w:rsid w:val="00F613B6"/>
    <w:rsid w:val="00F615E9"/>
    <w:rsid w:val="00F83077"/>
    <w:rsid w:val="00F8669B"/>
    <w:rsid w:val="00F87BE8"/>
    <w:rsid w:val="00F952B1"/>
    <w:rsid w:val="00FA11A1"/>
    <w:rsid w:val="00FB6F2B"/>
    <w:rsid w:val="00FC0231"/>
    <w:rsid w:val="00FD42C3"/>
    <w:rsid w:val="00FE04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36C6B4"/>
  <w15:docId w15:val="{3C9CE392-0A38-423F-89CC-56118E57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37FAD"/>
    <w:pPr>
      <w:ind w:left="0" w:firstLine="0"/>
    </w:pPr>
  </w:style>
  <w:style w:type="character" w:customStyle="1" w:styleId="Title3Char">
    <w:name w:val="Title 3 Char"/>
    <w:basedOn w:val="DefaultParagraphFont"/>
    <w:link w:val="Title3"/>
    <w:rsid w:val="00D37FA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2708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ttees.parliament.uk/publications/23194/documents/169492/default/" TargetMode="External"/><Relationship Id="rId18" Type="http://schemas.openxmlformats.org/officeDocument/2006/relationships/hyperlink" Target="https://www.local.gov.uk/publications/fragmented-funding-repor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ommittees.parliament.uk/publications/22802/documents/167591/default/" TargetMode="External"/><Relationship Id="rId17" Type="http://schemas.openxmlformats.org/officeDocument/2006/relationships/hyperlink" Target="https://www.ft.com/content/30cbb03d-10e9-485b-b127-86406eb42797?accessToken=zwAAAYNAPcFZkc8wy7A9EOlIW9OxJ4ZAbrQnlw.MEQCIE7yTauoiTqqttm77w_zveGTdIb7mf2_MrsLbpIB_DodAiAPQfJqrQ5Wnjoam43P5mPX7GSXKl1ZEwWEY3ghKfoGuw&amp;segmentId=e95a9ae7-622c-6235-5f87-51e412b47e97&amp;shareType=enterpri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rural-england-prosperity-fund-prospectus/rural-england-prosperity-fund-methodology" TargetMode="External"/><Relationship Id="rId20" Type="http://schemas.openxmlformats.org/officeDocument/2006/relationships/hyperlink" Target="https://www.localis.org.uk/research/to-bid-or-not-to-bid-calculating-the-costs-of-competitive-funding-proces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clifford@local.gov.u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overnment/publications/rural-england-prosperity-fund-prospectus/rural-england-prosperity-fund-allocat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ao.org.uk/report/supporting-local-economic-recove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ural-england-prosperity-fund-prospectus/rural-england-prosperity-fund-prospectu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Clifford\Downloads\Board%20Report%20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C4869A18A945C28D6746FD0C50C585"/>
        <w:category>
          <w:name w:val="General"/>
          <w:gallery w:val="placeholder"/>
        </w:category>
        <w:types>
          <w:type w:val="bbPlcHdr"/>
        </w:types>
        <w:behaviors>
          <w:behavior w:val="content"/>
        </w:behaviors>
        <w:guid w:val="{0120DD3A-E203-4A7B-90B5-EFC349BFAA03}"/>
      </w:docPartPr>
      <w:docPartBody>
        <w:p w:rsidR="00635380" w:rsidRDefault="00D730AF">
          <w:pPr>
            <w:pStyle w:val="2AC4869A18A945C28D6746FD0C50C585"/>
          </w:pPr>
          <w:r w:rsidRPr="00C803F3">
            <w:rPr>
              <w:rStyle w:val="PlaceholderText"/>
            </w:rPr>
            <w:t>Click here to enter text.</w:t>
          </w:r>
        </w:p>
      </w:docPartBody>
    </w:docPart>
    <w:docPart>
      <w:docPartPr>
        <w:name w:val="7F3368C9678347D7BACF61F51D0C966B"/>
        <w:category>
          <w:name w:val="General"/>
          <w:gallery w:val="placeholder"/>
        </w:category>
        <w:types>
          <w:type w:val="bbPlcHdr"/>
        </w:types>
        <w:behaviors>
          <w:behavior w:val="content"/>
        </w:behaviors>
        <w:guid w:val="{9ECF1474-47A0-4A9E-BFE1-687A9B40DE77}"/>
      </w:docPartPr>
      <w:docPartBody>
        <w:p w:rsidR="00635380" w:rsidRDefault="00D730AF">
          <w:pPr>
            <w:pStyle w:val="7F3368C9678347D7BACF61F51D0C966B"/>
          </w:pPr>
          <w:r w:rsidRPr="00FB1144">
            <w:rPr>
              <w:rStyle w:val="PlaceholderText"/>
            </w:rPr>
            <w:t>Click here to enter text.</w:t>
          </w:r>
        </w:p>
      </w:docPartBody>
    </w:docPart>
    <w:docPart>
      <w:docPartPr>
        <w:name w:val="11FCA63976D74A71B91A07205EBCAD9C"/>
        <w:category>
          <w:name w:val="General"/>
          <w:gallery w:val="placeholder"/>
        </w:category>
        <w:types>
          <w:type w:val="bbPlcHdr"/>
        </w:types>
        <w:behaviors>
          <w:behavior w:val="content"/>
        </w:behaviors>
        <w:guid w:val="{B42EE492-F4BB-42A4-BF77-F168AC67351B}"/>
      </w:docPartPr>
      <w:docPartBody>
        <w:p w:rsidR="00635380" w:rsidRDefault="00D730AF">
          <w:pPr>
            <w:pStyle w:val="11FCA63976D74A71B91A07205EBCAD9C"/>
          </w:pPr>
          <w:r w:rsidRPr="00002B3A">
            <w:rPr>
              <w:rStyle w:val="PlaceholderText"/>
            </w:rPr>
            <w:t>Choose an item.</w:t>
          </w:r>
        </w:p>
      </w:docPartBody>
    </w:docPart>
    <w:docPart>
      <w:docPartPr>
        <w:name w:val="806FD054BC934131919F551FF4BE4A82"/>
        <w:category>
          <w:name w:val="General"/>
          <w:gallery w:val="placeholder"/>
        </w:category>
        <w:types>
          <w:type w:val="bbPlcHdr"/>
        </w:types>
        <w:behaviors>
          <w:behavior w:val="content"/>
        </w:behaviors>
        <w:guid w:val="{C9BFBBF1-A6B9-4AA9-BF84-2952D276F201}"/>
      </w:docPartPr>
      <w:docPartBody>
        <w:p w:rsidR="00635380" w:rsidRDefault="00D730AF">
          <w:pPr>
            <w:pStyle w:val="806FD054BC934131919F551FF4BE4A82"/>
          </w:pPr>
          <w:r w:rsidRPr="00FB1144">
            <w:rPr>
              <w:rStyle w:val="PlaceholderText"/>
            </w:rPr>
            <w:t>Click here to enter text.</w:t>
          </w:r>
        </w:p>
      </w:docPartBody>
    </w:docPart>
    <w:docPart>
      <w:docPartPr>
        <w:name w:val="09119C9FE9D340F6A612134DBB86292D"/>
        <w:category>
          <w:name w:val="General"/>
          <w:gallery w:val="placeholder"/>
        </w:category>
        <w:types>
          <w:type w:val="bbPlcHdr"/>
        </w:types>
        <w:behaviors>
          <w:behavior w:val="content"/>
        </w:behaviors>
        <w:guid w:val="{4DAB040A-A0FA-41D9-8C01-F998362312D9}"/>
      </w:docPartPr>
      <w:docPartBody>
        <w:p w:rsidR="00635380" w:rsidRDefault="00D730AF">
          <w:pPr>
            <w:pStyle w:val="09119C9FE9D340F6A612134DBB86292D"/>
          </w:pPr>
          <w:r w:rsidRPr="00FB1144">
            <w:rPr>
              <w:rStyle w:val="PlaceholderText"/>
            </w:rPr>
            <w:t>Click here to enter text.</w:t>
          </w:r>
        </w:p>
      </w:docPartBody>
    </w:docPart>
    <w:docPart>
      <w:docPartPr>
        <w:name w:val="341A7618863145819E170262132AB6B0"/>
        <w:category>
          <w:name w:val="General"/>
          <w:gallery w:val="placeholder"/>
        </w:category>
        <w:types>
          <w:type w:val="bbPlcHdr"/>
        </w:types>
        <w:behaviors>
          <w:behavior w:val="content"/>
        </w:behaviors>
        <w:guid w:val="{EA98BE19-587E-4326-9D22-3CD589B53577}"/>
      </w:docPartPr>
      <w:docPartBody>
        <w:p w:rsidR="00635380" w:rsidRDefault="00D730AF">
          <w:pPr>
            <w:pStyle w:val="341A7618863145819E170262132AB6B0"/>
          </w:pPr>
          <w:r w:rsidRPr="00FB1144">
            <w:rPr>
              <w:rStyle w:val="PlaceholderText"/>
            </w:rPr>
            <w:t>Click here to enter text.</w:t>
          </w:r>
        </w:p>
      </w:docPartBody>
    </w:docPart>
    <w:docPart>
      <w:docPartPr>
        <w:name w:val="82D6E8CBF6DA41DDA4567DB3ED5BC77E"/>
        <w:category>
          <w:name w:val="General"/>
          <w:gallery w:val="placeholder"/>
        </w:category>
        <w:types>
          <w:type w:val="bbPlcHdr"/>
        </w:types>
        <w:behaviors>
          <w:behavior w:val="content"/>
        </w:behaviors>
        <w:guid w:val="{FCC15AEF-90DF-463E-967C-E2D17177886B}"/>
      </w:docPartPr>
      <w:docPartBody>
        <w:p w:rsidR="00635380" w:rsidRDefault="00D730AF">
          <w:pPr>
            <w:pStyle w:val="82D6E8CBF6DA41DDA4567DB3ED5BC77E"/>
          </w:pPr>
          <w:r w:rsidRPr="00FB1144">
            <w:rPr>
              <w:rStyle w:val="PlaceholderText"/>
            </w:rPr>
            <w:t>Click here to enter text.</w:t>
          </w:r>
        </w:p>
      </w:docPartBody>
    </w:docPart>
    <w:docPart>
      <w:docPartPr>
        <w:name w:val="DA316EAA37194A3FADA4C3482B7B925F"/>
        <w:category>
          <w:name w:val="General"/>
          <w:gallery w:val="placeholder"/>
        </w:category>
        <w:types>
          <w:type w:val="bbPlcHdr"/>
        </w:types>
        <w:behaviors>
          <w:behavior w:val="content"/>
        </w:behaviors>
        <w:guid w:val="{B693594C-1DE4-41E3-95A5-53658806B1AB}"/>
      </w:docPartPr>
      <w:docPartBody>
        <w:p w:rsidR="00635380" w:rsidRDefault="00D730AF">
          <w:pPr>
            <w:pStyle w:val="DA316EAA37194A3FADA4C3482B7B925F"/>
          </w:pPr>
          <w:r w:rsidRPr="00FB1144">
            <w:rPr>
              <w:rStyle w:val="PlaceholderText"/>
            </w:rPr>
            <w:t>Click here to enter text.</w:t>
          </w:r>
        </w:p>
      </w:docPartBody>
    </w:docPart>
    <w:docPart>
      <w:docPartPr>
        <w:name w:val="F12C266ABE154954A13A322C0FD73028"/>
        <w:category>
          <w:name w:val="General"/>
          <w:gallery w:val="placeholder"/>
        </w:category>
        <w:types>
          <w:type w:val="bbPlcHdr"/>
        </w:types>
        <w:behaviors>
          <w:behavior w:val="content"/>
        </w:behaviors>
        <w:guid w:val="{D85D6634-CEC1-4B2D-8FAF-F6731AC690EE}"/>
      </w:docPartPr>
      <w:docPartBody>
        <w:p w:rsidR="00635380" w:rsidRDefault="00D730AF">
          <w:pPr>
            <w:pStyle w:val="F12C266ABE154954A13A322C0FD73028"/>
          </w:pPr>
          <w:r w:rsidRPr="00FB1144">
            <w:rPr>
              <w:rStyle w:val="PlaceholderText"/>
            </w:rPr>
            <w:t>Click here to enter text.</w:t>
          </w:r>
        </w:p>
      </w:docPartBody>
    </w:docPart>
    <w:docPart>
      <w:docPartPr>
        <w:name w:val="D608F5DA37AA43AE83050A56EC47FF45"/>
        <w:category>
          <w:name w:val="General"/>
          <w:gallery w:val="placeholder"/>
        </w:category>
        <w:types>
          <w:type w:val="bbPlcHdr"/>
        </w:types>
        <w:behaviors>
          <w:behavior w:val="content"/>
        </w:behaviors>
        <w:guid w:val="{43CC862B-99A0-4BFE-ACDE-B22729DABE33}"/>
      </w:docPartPr>
      <w:docPartBody>
        <w:p w:rsidR="00635380" w:rsidRDefault="00D730AF">
          <w:pPr>
            <w:pStyle w:val="D608F5DA37AA43AE83050A56EC47FF45"/>
          </w:pPr>
          <w:r w:rsidRPr="00FB1144">
            <w:rPr>
              <w:rStyle w:val="PlaceholderText"/>
            </w:rPr>
            <w:t>Click here to enter text.</w:t>
          </w:r>
        </w:p>
      </w:docPartBody>
    </w:docPart>
    <w:docPart>
      <w:docPartPr>
        <w:name w:val="2803C2C77B66422C8EB9ED6988D8E9EC"/>
        <w:category>
          <w:name w:val="General"/>
          <w:gallery w:val="placeholder"/>
        </w:category>
        <w:types>
          <w:type w:val="bbPlcHdr"/>
        </w:types>
        <w:behaviors>
          <w:behavior w:val="content"/>
        </w:behaviors>
        <w:guid w:val="{409F8B2D-FC23-4E58-B9DD-55D49C975118}"/>
      </w:docPartPr>
      <w:docPartBody>
        <w:p w:rsidR="00635380" w:rsidRDefault="00D730AF">
          <w:pPr>
            <w:pStyle w:val="2803C2C77B66422C8EB9ED6988D8E9EC"/>
          </w:pPr>
          <w:r w:rsidRPr="00FB1144">
            <w:rPr>
              <w:rStyle w:val="PlaceholderText"/>
            </w:rPr>
            <w:t>Click here to enter text.</w:t>
          </w:r>
        </w:p>
      </w:docPartBody>
    </w:docPart>
    <w:docPart>
      <w:docPartPr>
        <w:name w:val="CC2E314779F74FA4B8CBC2175EC53373"/>
        <w:category>
          <w:name w:val="General"/>
          <w:gallery w:val="placeholder"/>
        </w:category>
        <w:types>
          <w:type w:val="bbPlcHdr"/>
        </w:types>
        <w:behaviors>
          <w:behavior w:val="content"/>
        </w:behaviors>
        <w:guid w:val="{8F93A091-AD8D-4254-8F5C-A87E1AD6E0B2}"/>
      </w:docPartPr>
      <w:docPartBody>
        <w:p w:rsidR="00635380" w:rsidRDefault="00D730AF">
          <w:pPr>
            <w:pStyle w:val="CC2E314779F74FA4B8CBC2175EC53373"/>
          </w:pPr>
          <w:r w:rsidRPr="00FB1144">
            <w:rPr>
              <w:rStyle w:val="PlaceholderText"/>
            </w:rPr>
            <w:t>Click here to enter text.</w:t>
          </w:r>
        </w:p>
      </w:docPartBody>
    </w:docPart>
    <w:docPart>
      <w:docPartPr>
        <w:name w:val="E803726754014693B6264FA02BDEC5E5"/>
        <w:category>
          <w:name w:val="General"/>
          <w:gallery w:val="placeholder"/>
        </w:category>
        <w:types>
          <w:type w:val="bbPlcHdr"/>
        </w:types>
        <w:behaviors>
          <w:behavior w:val="content"/>
        </w:behaviors>
        <w:guid w:val="{378CEB20-48BA-44EC-ABC3-49C302B75275}"/>
      </w:docPartPr>
      <w:docPartBody>
        <w:p w:rsidR="00635380" w:rsidRDefault="00D730AF">
          <w:pPr>
            <w:pStyle w:val="E803726754014693B6264FA02BDEC5E5"/>
          </w:pPr>
          <w:r w:rsidRPr="00FB1144">
            <w:rPr>
              <w:rStyle w:val="PlaceholderText"/>
            </w:rPr>
            <w:t>Click here to enter text.</w:t>
          </w:r>
        </w:p>
      </w:docPartBody>
    </w:docPart>
    <w:docPart>
      <w:docPartPr>
        <w:name w:val="9BE1B2068DCC40A99AB87AB565B49F08"/>
        <w:category>
          <w:name w:val="General"/>
          <w:gallery w:val="placeholder"/>
        </w:category>
        <w:types>
          <w:type w:val="bbPlcHdr"/>
        </w:types>
        <w:behaviors>
          <w:behavior w:val="content"/>
        </w:behaviors>
        <w:guid w:val="{B0F8C93D-CD01-4C97-B963-B24EE9D0D369}"/>
      </w:docPartPr>
      <w:docPartBody>
        <w:p w:rsidR="00635380" w:rsidRDefault="00D730AF">
          <w:pPr>
            <w:pStyle w:val="9BE1B2068DCC40A99AB87AB565B49F08"/>
          </w:pPr>
          <w:r w:rsidRPr="00FB1144">
            <w:rPr>
              <w:rStyle w:val="PlaceholderText"/>
            </w:rPr>
            <w:t>Click here to enter text.</w:t>
          </w:r>
        </w:p>
      </w:docPartBody>
    </w:docPart>
    <w:docPart>
      <w:docPartPr>
        <w:name w:val="4F450A805C5C4EF5BEF73335C350B239"/>
        <w:category>
          <w:name w:val="General"/>
          <w:gallery w:val="placeholder"/>
        </w:category>
        <w:types>
          <w:type w:val="bbPlcHdr"/>
        </w:types>
        <w:behaviors>
          <w:behavior w:val="content"/>
        </w:behaviors>
        <w:guid w:val="{35360BD5-C8E7-432A-99AB-C1869AB96510}"/>
      </w:docPartPr>
      <w:docPartBody>
        <w:p w:rsidR="00635380" w:rsidRDefault="00D730AF">
          <w:pPr>
            <w:pStyle w:val="4F450A805C5C4EF5BEF73335C350B239"/>
          </w:pPr>
          <w:r w:rsidRPr="00FB1144">
            <w:rPr>
              <w:rStyle w:val="PlaceholderText"/>
            </w:rPr>
            <w:t>Click here to enter text.</w:t>
          </w:r>
        </w:p>
      </w:docPartBody>
    </w:docPart>
    <w:docPart>
      <w:docPartPr>
        <w:name w:val="B19FAEBA1822424AB5787C412E4072D6"/>
        <w:category>
          <w:name w:val="General"/>
          <w:gallery w:val="placeholder"/>
        </w:category>
        <w:types>
          <w:type w:val="bbPlcHdr"/>
        </w:types>
        <w:behaviors>
          <w:behavior w:val="content"/>
        </w:behaviors>
        <w:guid w:val="{E107E720-5B28-401A-990B-EE5253DF93E8}"/>
      </w:docPartPr>
      <w:docPartBody>
        <w:p w:rsidR="00635380" w:rsidRDefault="00D730AF">
          <w:pPr>
            <w:pStyle w:val="B19FAEBA1822424AB5787C412E4072D6"/>
          </w:pPr>
          <w:r w:rsidRPr="00FB1144">
            <w:rPr>
              <w:rStyle w:val="PlaceholderText"/>
            </w:rPr>
            <w:t>Click here to enter text.</w:t>
          </w:r>
        </w:p>
      </w:docPartBody>
    </w:docPart>
    <w:docPart>
      <w:docPartPr>
        <w:name w:val="A388740C1E4C4D39B9DCA33330A0A76A"/>
        <w:category>
          <w:name w:val="General"/>
          <w:gallery w:val="placeholder"/>
        </w:category>
        <w:types>
          <w:type w:val="bbPlcHdr"/>
        </w:types>
        <w:behaviors>
          <w:behavior w:val="content"/>
        </w:behaviors>
        <w:guid w:val="{836BEC29-BBDE-4C28-A839-B4F4C09F1FCA}"/>
      </w:docPartPr>
      <w:docPartBody>
        <w:p w:rsidR="00635380" w:rsidRDefault="00DC37EC" w:rsidP="00DC37EC">
          <w:pPr>
            <w:pStyle w:val="A388740C1E4C4D39B9DCA33330A0A76A"/>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Arial"/>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EC"/>
    <w:rsid w:val="005B3CF9"/>
    <w:rsid w:val="00635380"/>
    <w:rsid w:val="00D730AF"/>
    <w:rsid w:val="00DC3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7EC"/>
    <w:rPr>
      <w:color w:val="808080"/>
    </w:rPr>
  </w:style>
  <w:style w:type="paragraph" w:customStyle="1" w:styleId="2AC4869A18A945C28D6746FD0C50C585">
    <w:name w:val="2AC4869A18A945C28D6746FD0C50C585"/>
  </w:style>
  <w:style w:type="paragraph" w:customStyle="1" w:styleId="7F3368C9678347D7BACF61F51D0C966B">
    <w:name w:val="7F3368C9678347D7BACF61F51D0C966B"/>
  </w:style>
  <w:style w:type="paragraph" w:customStyle="1" w:styleId="11FCA63976D74A71B91A07205EBCAD9C">
    <w:name w:val="11FCA63976D74A71B91A07205EBCAD9C"/>
  </w:style>
  <w:style w:type="paragraph" w:customStyle="1" w:styleId="806FD054BC934131919F551FF4BE4A82">
    <w:name w:val="806FD054BC934131919F551FF4BE4A82"/>
  </w:style>
  <w:style w:type="paragraph" w:customStyle="1" w:styleId="09119C9FE9D340F6A612134DBB86292D">
    <w:name w:val="09119C9FE9D340F6A612134DBB86292D"/>
  </w:style>
  <w:style w:type="paragraph" w:customStyle="1" w:styleId="341A7618863145819E170262132AB6B0">
    <w:name w:val="341A7618863145819E170262132AB6B0"/>
  </w:style>
  <w:style w:type="paragraph" w:customStyle="1" w:styleId="82D6E8CBF6DA41DDA4567DB3ED5BC77E">
    <w:name w:val="82D6E8CBF6DA41DDA4567DB3ED5BC77E"/>
  </w:style>
  <w:style w:type="paragraph" w:customStyle="1" w:styleId="DA316EAA37194A3FADA4C3482B7B925F">
    <w:name w:val="DA316EAA37194A3FADA4C3482B7B925F"/>
  </w:style>
  <w:style w:type="paragraph" w:customStyle="1" w:styleId="F12C266ABE154954A13A322C0FD73028">
    <w:name w:val="F12C266ABE154954A13A322C0FD73028"/>
  </w:style>
  <w:style w:type="paragraph" w:customStyle="1" w:styleId="D608F5DA37AA43AE83050A56EC47FF45">
    <w:name w:val="D608F5DA37AA43AE83050A56EC47FF45"/>
  </w:style>
  <w:style w:type="paragraph" w:customStyle="1" w:styleId="2803C2C77B66422C8EB9ED6988D8E9EC">
    <w:name w:val="2803C2C77B66422C8EB9ED6988D8E9EC"/>
  </w:style>
  <w:style w:type="paragraph" w:customStyle="1" w:styleId="CC2E314779F74FA4B8CBC2175EC53373">
    <w:name w:val="CC2E314779F74FA4B8CBC2175EC53373"/>
  </w:style>
  <w:style w:type="paragraph" w:customStyle="1" w:styleId="E803726754014693B6264FA02BDEC5E5">
    <w:name w:val="E803726754014693B6264FA02BDEC5E5"/>
  </w:style>
  <w:style w:type="paragraph" w:customStyle="1" w:styleId="9BE1B2068DCC40A99AB87AB565B49F08">
    <w:name w:val="9BE1B2068DCC40A99AB87AB565B49F08"/>
  </w:style>
  <w:style w:type="paragraph" w:customStyle="1" w:styleId="4F450A805C5C4EF5BEF73335C350B239">
    <w:name w:val="4F450A805C5C4EF5BEF73335C350B239"/>
  </w:style>
  <w:style w:type="paragraph" w:customStyle="1" w:styleId="B19FAEBA1822424AB5787C412E4072D6">
    <w:name w:val="B19FAEBA1822424AB5787C412E4072D6"/>
  </w:style>
  <w:style w:type="paragraph" w:customStyle="1" w:styleId="A388740C1E4C4D39B9DCA33330A0A76A">
    <w:name w:val="A388740C1E4C4D39B9DCA33330A0A76A"/>
    <w:rsid w:val="00DC3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Kate Biddlecombe</DisplayName>
        <AccountId>202</AccountId>
        <AccountType/>
      </UserInfo>
    </SharedWithUsers>
    <_Flow_SignoffStatus xmlns="4520c7fa-54ba-41d5-834d-5e02fe4ea81d" xsi:nil="true"/>
    <Note xmlns="4520c7fa-54ba-41d5-834d-5e02fe4ea8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4520c7fa-54ba-41d5-834d-5e02fe4ea81d"/>
  </ds:schemaRefs>
</ds:datastoreItem>
</file>

<file path=customXml/itemProps3.xml><?xml version="1.0" encoding="utf-8"?>
<ds:datastoreItem xmlns:ds="http://schemas.openxmlformats.org/officeDocument/2006/customXml" ds:itemID="{B55898A5-B2F3-4F1D-80D4-30151A584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 (4)</Template>
  <TotalTime>1388</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 Clifford</dc:creator>
  <cp:keywords/>
  <dc:description/>
  <cp:lastModifiedBy>Rebecca Cox</cp:lastModifiedBy>
  <cp:revision>187</cp:revision>
  <dcterms:created xsi:type="dcterms:W3CDTF">2022-08-21T22:05:00Z</dcterms:created>
  <dcterms:modified xsi:type="dcterms:W3CDTF">2022-09-16T10:19:00Z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